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5F" w:rsidRDefault="00316431" w:rsidP="00316431">
      <w:pPr>
        <w:jc w:val="right"/>
      </w:pPr>
      <w:r>
        <w:rPr>
          <w:noProof/>
          <w:lang w:val="de-AT" w:eastAsia="de-AT"/>
        </w:rPr>
        <w:drawing>
          <wp:inline distT="0" distB="0" distL="0" distR="0" wp14:anchorId="3EAA968F" wp14:editId="315EC6C3">
            <wp:extent cx="1739900" cy="986155"/>
            <wp:effectExtent l="0" t="0" r="0" b="4445"/>
            <wp:docPr id="2" name="Grafik 2" descr="\\health.local\AG\Daten\PRKH\OÖG neue LOGOS\OÖG-Logo\OOEG-Logo-rgb.jpg"/>
            <wp:cNvGraphicFramePr/>
            <a:graphic xmlns:a="http://schemas.openxmlformats.org/drawingml/2006/main">
              <a:graphicData uri="http://schemas.openxmlformats.org/drawingml/2006/picture">
                <pic:pic xmlns:pic="http://schemas.openxmlformats.org/drawingml/2006/picture">
                  <pic:nvPicPr>
                    <pic:cNvPr id="2" name="Grafik 2" descr="\\health.local\AG\Daten\PRKH\OÖG neue LOGOS\OÖG-Logo\OOEG-Logo-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986155"/>
                    </a:xfrm>
                    <a:prstGeom prst="rect">
                      <a:avLst/>
                    </a:prstGeom>
                    <a:noFill/>
                    <a:ln>
                      <a:noFill/>
                    </a:ln>
                  </pic:spPr>
                </pic:pic>
              </a:graphicData>
            </a:graphic>
          </wp:inline>
        </w:drawing>
      </w:r>
    </w:p>
    <w:p w:rsidR="00AA665F" w:rsidRDefault="00AA665F"/>
    <w:p w:rsidR="00AA665F" w:rsidRDefault="00B71CFE">
      <w:pPr>
        <w:tabs>
          <w:tab w:val="left" w:pos="5400"/>
          <w:tab w:val="left" w:leader="underscore" w:pos="7200"/>
        </w:tabs>
        <w:rPr>
          <w:rFonts w:ascii="Arial" w:hAnsi="Arial" w:cs="Arial"/>
        </w:rPr>
      </w:pPr>
      <w:r>
        <w:rPr>
          <w:rFonts w:ascii="Arial" w:hAnsi="Arial" w:cs="Arial"/>
        </w:rPr>
        <w:t>Vor- und Familienname:</w:t>
      </w:r>
    </w:p>
    <w:p w:rsidR="00AA665F" w:rsidRDefault="00AA665F">
      <w:pPr>
        <w:tabs>
          <w:tab w:val="left" w:pos="5400"/>
          <w:tab w:val="left" w:leader="underscore" w:pos="7200"/>
        </w:tabs>
        <w:rPr>
          <w:rFonts w:ascii="Arial" w:hAnsi="Arial" w:cs="Arial"/>
          <w:sz w:val="16"/>
          <w:szCs w:val="16"/>
        </w:rPr>
      </w:pPr>
    </w:p>
    <w:p w:rsidR="00AA665F" w:rsidRDefault="00B71CFE">
      <w:pPr>
        <w:tabs>
          <w:tab w:val="left" w:leader="underscore" w:pos="5400"/>
        </w:tabs>
        <w:rPr>
          <w:rFonts w:ascii="Arial" w:hAnsi="Arial" w:cs="Arial"/>
        </w:rPr>
      </w:pPr>
      <w:r>
        <w:rPr>
          <w:rFonts w:ascii="Arial" w:hAnsi="Arial" w:cs="Arial"/>
        </w:rPr>
        <w:tab/>
      </w:r>
    </w:p>
    <w:p w:rsidR="00AA665F" w:rsidRDefault="00B71CFE">
      <w:pPr>
        <w:tabs>
          <w:tab w:val="left" w:pos="5400"/>
          <w:tab w:val="left" w:leader="underscore" w:pos="7200"/>
        </w:tabs>
        <w:rPr>
          <w:rFonts w:ascii="Arial" w:hAnsi="Arial" w:cs="Arial"/>
        </w:rPr>
      </w:pPr>
      <w:r>
        <w:rPr>
          <w:rFonts w:ascii="Arial" w:hAnsi="Arial" w:cs="Arial"/>
        </w:rPr>
        <w:t>Adresse:</w:t>
      </w:r>
    </w:p>
    <w:p w:rsidR="00AA665F" w:rsidRDefault="00AA665F">
      <w:pPr>
        <w:tabs>
          <w:tab w:val="left" w:pos="5400"/>
          <w:tab w:val="left" w:leader="underscore" w:pos="7200"/>
        </w:tabs>
        <w:rPr>
          <w:rFonts w:ascii="Arial" w:hAnsi="Arial" w:cs="Arial"/>
          <w:sz w:val="16"/>
          <w:szCs w:val="16"/>
        </w:rPr>
      </w:pPr>
    </w:p>
    <w:p w:rsidR="00AA665F" w:rsidRDefault="00B71CFE">
      <w:pPr>
        <w:tabs>
          <w:tab w:val="left" w:leader="underscore" w:pos="5400"/>
        </w:tabs>
        <w:rPr>
          <w:rFonts w:ascii="Arial" w:hAnsi="Arial" w:cs="Arial"/>
        </w:rPr>
      </w:pPr>
      <w:r>
        <w:rPr>
          <w:rFonts w:ascii="Arial" w:hAnsi="Arial" w:cs="Arial"/>
        </w:rPr>
        <w:tab/>
      </w:r>
    </w:p>
    <w:p w:rsidR="00AA665F" w:rsidRDefault="00B71CFE">
      <w:pPr>
        <w:tabs>
          <w:tab w:val="left" w:pos="5400"/>
          <w:tab w:val="left" w:leader="underscore" w:pos="7200"/>
        </w:tabs>
        <w:rPr>
          <w:rFonts w:ascii="Arial" w:hAnsi="Arial" w:cs="Arial"/>
        </w:rPr>
      </w:pPr>
      <w:r>
        <w:rPr>
          <w:rFonts w:ascii="Arial" w:hAnsi="Arial" w:cs="Arial"/>
        </w:rPr>
        <w:t>Geburtsdatum:</w:t>
      </w:r>
    </w:p>
    <w:p w:rsidR="00AA665F" w:rsidRDefault="00AA665F">
      <w:pPr>
        <w:tabs>
          <w:tab w:val="left" w:pos="5400"/>
          <w:tab w:val="left" w:leader="underscore" w:pos="7200"/>
        </w:tabs>
        <w:rPr>
          <w:rFonts w:ascii="Arial" w:hAnsi="Arial" w:cs="Arial"/>
          <w:sz w:val="16"/>
          <w:szCs w:val="16"/>
        </w:rPr>
      </w:pPr>
    </w:p>
    <w:p w:rsidR="00AA665F" w:rsidRDefault="00B71CFE">
      <w:pPr>
        <w:tabs>
          <w:tab w:val="left" w:leader="underscore" w:pos="5400"/>
        </w:tabs>
        <w:rPr>
          <w:rFonts w:ascii="Arial" w:hAnsi="Arial" w:cs="Arial"/>
        </w:rPr>
      </w:pPr>
      <w:r>
        <w:rPr>
          <w:rFonts w:ascii="Arial" w:hAnsi="Arial" w:cs="Arial"/>
        </w:rPr>
        <w:tab/>
      </w:r>
    </w:p>
    <w:p w:rsidR="00617539" w:rsidRDefault="00617539">
      <w:pPr>
        <w:tabs>
          <w:tab w:val="left" w:leader="underscore" w:pos="5400"/>
        </w:tabs>
        <w:rPr>
          <w:rFonts w:ascii="Arial" w:hAnsi="Arial" w:cs="Arial"/>
        </w:rPr>
      </w:pPr>
      <w:r>
        <w:rPr>
          <w:rFonts w:ascii="Arial" w:hAnsi="Arial" w:cs="Arial"/>
        </w:rPr>
        <w:t>E-Mail Adresse:</w:t>
      </w:r>
    </w:p>
    <w:p w:rsidR="00617539" w:rsidRDefault="00617539" w:rsidP="00617539">
      <w:pPr>
        <w:tabs>
          <w:tab w:val="left" w:pos="5400"/>
          <w:tab w:val="left" w:leader="underscore" w:pos="7200"/>
        </w:tabs>
        <w:rPr>
          <w:rFonts w:ascii="Arial" w:hAnsi="Arial" w:cs="Arial"/>
          <w:sz w:val="16"/>
          <w:szCs w:val="16"/>
        </w:rPr>
      </w:pPr>
    </w:p>
    <w:p w:rsidR="00617539" w:rsidRDefault="00617539" w:rsidP="00617539">
      <w:pPr>
        <w:tabs>
          <w:tab w:val="left" w:leader="underscore" w:pos="5400"/>
        </w:tabs>
        <w:rPr>
          <w:rFonts w:ascii="Arial" w:hAnsi="Arial" w:cs="Arial"/>
        </w:rPr>
      </w:pPr>
      <w:r>
        <w:rPr>
          <w:rFonts w:ascii="Arial" w:hAnsi="Arial" w:cs="Arial"/>
        </w:rPr>
        <w:tab/>
      </w:r>
    </w:p>
    <w:p w:rsidR="00AA665F" w:rsidRDefault="00B71CFE">
      <w:pPr>
        <w:tabs>
          <w:tab w:val="left" w:pos="5400"/>
          <w:tab w:val="left" w:leader="underscore" w:pos="7200"/>
        </w:tabs>
        <w:rPr>
          <w:rFonts w:ascii="Arial" w:hAnsi="Arial" w:cs="Arial"/>
        </w:rPr>
      </w:pPr>
      <w:r>
        <w:rPr>
          <w:rFonts w:ascii="Arial" w:hAnsi="Arial" w:cs="Arial"/>
        </w:rPr>
        <w:t>Telefon:</w:t>
      </w:r>
    </w:p>
    <w:p w:rsidR="00AA665F" w:rsidRDefault="00AA665F">
      <w:pPr>
        <w:tabs>
          <w:tab w:val="left" w:pos="5400"/>
          <w:tab w:val="left" w:leader="underscore" w:pos="7200"/>
        </w:tabs>
        <w:rPr>
          <w:rFonts w:ascii="Arial" w:hAnsi="Arial" w:cs="Arial"/>
          <w:sz w:val="16"/>
          <w:szCs w:val="16"/>
        </w:rPr>
      </w:pPr>
    </w:p>
    <w:p w:rsidR="00AA665F" w:rsidRDefault="00B71CFE">
      <w:pPr>
        <w:tabs>
          <w:tab w:val="left" w:leader="underscore" w:pos="5400"/>
        </w:tabs>
        <w:rPr>
          <w:rFonts w:ascii="Arial" w:hAnsi="Arial" w:cs="Arial"/>
        </w:rPr>
      </w:pPr>
      <w:r>
        <w:rPr>
          <w:rFonts w:ascii="Arial" w:hAnsi="Arial" w:cs="Arial"/>
        </w:rPr>
        <w:tab/>
      </w:r>
    </w:p>
    <w:p w:rsidR="00AA665F" w:rsidRDefault="00B71CFE">
      <w:pPr>
        <w:tabs>
          <w:tab w:val="left" w:pos="5400"/>
          <w:tab w:val="left" w:leader="underscore" w:pos="7200"/>
        </w:tabs>
        <w:rPr>
          <w:rFonts w:ascii="Arial" w:hAnsi="Arial" w:cs="Arial"/>
        </w:rPr>
      </w:pPr>
      <w:r>
        <w:rPr>
          <w:rFonts w:ascii="Arial" w:hAnsi="Arial" w:cs="Arial"/>
        </w:rPr>
        <w:t>Sozialversicherungsnummer:</w:t>
      </w:r>
    </w:p>
    <w:p w:rsidR="00AA665F" w:rsidRDefault="00AA665F">
      <w:pPr>
        <w:tabs>
          <w:tab w:val="left" w:pos="5400"/>
          <w:tab w:val="left" w:leader="underscore" w:pos="7200"/>
        </w:tabs>
        <w:rPr>
          <w:rFonts w:ascii="Arial" w:hAnsi="Arial" w:cs="Arial"/>
          <w:sz w:val="16"/>
          <w:szCs w:val="16"/>
        </w:rPr>
      </w:pPr>
    </w:p>
    <w:p w:rsidR="00AA665F" w:rsidRDefault="00B71CFE">
      <w:pPr>
        <w:tabs>
          <w:tab w:val="left" w:leader="underscore" w:pos="5400"/>
        </w:tabs>
        <w:rPr>
          <w:rFonts w:ascii="Arial" w:hAnsi="Arial" w:cs="Arial"/>
        </w:rPr>
      </w:pPr>
      <w:r>
        <w:rPr>
          <w:rFonts w:ascii="Arial" w:hAnsi="Arial" w:cs="Arial"/>
        </w:rPr>
        <w:tab/>
      </w:r>
    </w:p>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pStyle w:val="berschrift1"/>
      </w:pPr>
      <w:r>
        <w:t>Bewerbung als Ferialkraft</w:t>
      </w:r>
    </w:p>
    <w:p w:rsidR="00AA665F" w:rsidRPr="00617539" w:rsidRDefault="00AA665F" w:rsidP="00617539">
      <w:pPr>
        <w:tabs>
          <w:tab w:val="left" w:pos="5400"/>
          <w:tab w:val="left" w:leader="underscore" w:pos="7200"/>
        </w:tabs>
        <w:rPr>
          <w:rFonts w:ascii="Arial" w:hAnsi="Arial" w:cs="Arial"/>
          <w:sz w:val="16"/>
          <w:szCs w:val="16"/>
        </w:rPr>
      </w:pPr>
    </w:p>
    <w:p w:rsidR="00AA665F" w:rsidRDefault="00316431">
      <w:pPr>
        <w:rPr>
          <w:rFonts w:ascii="Arial" w:hAnsi="Arial" w:cs="Arial"/>
        </w:rPr>
      </w:pPr>
      <w:r>
        <w:rPr>
          <w:rFonts w:ascii="Arial" w:hAnsi="Arial" w:cs="Arial"/>
        </w:rPr>
        <w:t>An die Personalstelle</w:t>
      </w:r>
    </w:p>
    <w:p w:rsidR="00316431" w:rsidRDefault="00316431">
      <w:pPr>
        <w:rPr>
          <w:rFonts w:ascii="Arial" w:hAnsi="Arial" w:cs="Arial"/>
        </w:rPr>
      </w:pPr>
    </w:p>
    <w:p w:rsidR="00AA665F" w:rsidRDefault="00B71CFE">
      <w:pPr>
        <w:tabs>
          <w:tab w:val="left" w:leader="underscore" w:pos="5940"/>
        </w:tabs>
        <w:rPr>
          <w:rFonts w:ascii="Arial" w:hAnsi="Arial" w:cs="Arial"/>
        </w:rPr>
      </w:pPr>
      <w:r>
        <w:rPr>
          <w:rFonts w:ascii="Arial" w:hAnsi="Arial" w:cs="Arial"/>
        </w:rPr>
        <w:tab/>
      </w:r>
    </w:p>
    <w:p w:rsidR="00AA665F" w:rsidRDefault="00B71CFE">
      <w:pPr>
        <w:tabs>
          <w:tab w:val="left" w:leader="underscore" w:pos="6120"/>
        </w:tabs>
        <w:rPr>
          <w:rFonts w:ascii="Arial" w:hAnsi="Arial" w:cs="Arial"/>
          <w:sz w:val="16"/>
        </w:rPr>
      </w:pPr>
      <w:r>
        <w:rPr>
          <w:rFonts w:ascii="Arial" w:hAnsi="Arial" w:cs="Arial"/>
          <w:sz w:val="16"/>
        </w:rPr>
        <w:t xml:space="preserve">(bitte </w:t>
      </w:r>
      <w:r w:rsidR="00316431">
        <w:rPr>
          <w:rFonts w:ascii="Arial" w:hAnsi="Arial" w:cs="Arial"/>
          <w:sz w:val="16"/>
        </w:rPr>
        <w:t>die</w:t>
      </w:r>
      <w:r>
        <w:rPr>
          <w:rFonts w:ascii="Arial" w:hAnsi="Arial" w:cs="Arial"/>
          <w:sz w:val="16"/>
        </w:rPr>
        <w:t xml:space="preserve"> zutreffende </w:t>
      </w:r>
      <w:r w:rsidR="00316431">
        <w:rPr>
          <w:rFonts w:ascii="Arial" w:hAnsi="Arial" w:cs="Arial"/>
          <w:sz w:val="16"/>
        </w:rPr>
        <w:t>Klinik/den Bereich</w:t>
      </w:r>
      <w:r>
        <w:rPr>
          <w:rFonts w:ascii="Arial" w:hAnsi="Arial" w:cs="Arial"/>
          <w:sz w:val="16"/>
        </w:rPr>
        <w:t xml:space="preserve"> anführen)</w:t>
      </w:r>
    </w:p>
    <w:p w:rsidR="00AA665F" w:rsidRDefault="00282E22">
      <w:pPr>
        <w:tabs>
          <w:tab w:val="left" w:leader="underscore" w:pos="6120"/>
        </w:tabs>
        <w:rPr>
          <w:rFonts w:ascii="Arial" w:hAnsi="Arial" w:cs="Arial"/>
        </w:rPr>
      </w:pPr>
      <w:r>
        <w:rPr>
          <w:rFonts w:ascii="Arial" w:hAnsi="Arial" w:cs="Arial"/>
        </w:rPr>
        <w:t>(Grundsätzlich ist die Vollendung des 16. Lebensjahres zum Zeitpunkt einer möglichen Einstellung Voraussetzung!)</w:t>
      </w:r>
    </w:p>
    <w:p w:rsidR="00AA665F" w:rsidRDefault="00AA665F">
      <w:pPr>
        <w:tabs>
          <w:tab w:val="left" w:leader="underscore" w:pos="6120"/>
        </w:tabs>
        <w:rPr>
          <w:rFonts w:ascii="Arial" w:hAnsi="Arial" w:cs="Arial"/>
        </w:rPr>
      </w:pPr>
    </w:p>
    <w:p w:rsidR="00AA665F" w:rsidRDefault="00B71CFE">
      <w:pPr>
        <w:tabs>
          <w:tab w:val="left" w:leader="underscore" w:pos="6120"/>
        </w:tabs>
        <w:rPr>
          <w:rFonts w:ascii="Arial" w:hAnsi="Arial" w:cs="Arial"/>
        </w:rPr>
      </w:pPr>
      <w:r>
        <w:rPr>
          <w:rFonts w:ascii="Arial" w:hAnsi="Arial" w:cs="Arial"/>
        </w:rPr>
        <w:t>Ich ersuche um Aufnahme als Ferialkraft in folgendem Tätigkeitsbereich:</w:t>
      </w:r>
    </w:p>
    <w:p w:rsidR="00AA665F" w:rsidRDefault="00AA665F">
      <w:pPr>
        <w:tabs>
          <w:tab w:val="left" w:leader="underscore" w:pos="6120"/>
        </w:tabs>
        <w:rPr>
          <w:rFonts w:ascii="Arial" w:hAnsi="Arial" w:cs="Arial"/>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850"/>
      </w:tblGrid>
      <w:tr w:rsidR="00AA665F">
        <w:tc>
          <w:tcPr>
            <w:tcW w:w="2410" w:type="dxa"/>
          </w:tcPr>
          <w:p w:rsidR="00AA665F" w:rsidRDefault="00840732">
            <w:pPr>
              <w:tabs>
                <w:tab w:val="left" w:leader="underscore" w:pos="6120"/>
              </w:tabs>
              <w:rPr>
                <w:rFonts w:ascii="Arial" w:hAnsi="Arial" w:cs="Arial"/>
              </w:rPr>
            </w:pPr>
            <w:r>
              <w:rPr>
                <w:rFonts w:ascii="Arial" w:hAnsi="Arial" w:cs="Arial"/>
              </w:rPr>
              <w:t xml:space="preserve">Gewünschte </w:t>
            </w:r>
            <w:r w:rsidR="00B71CFE">
              <w:rPr>
                <w:rFonts w:ascii="Arial" w:hAnsi="Arial" w:cs="Arial"/>
              </w:rPr>
              <w:t>Tätigkeit</w:t>
            </w:r>
          </w:p>
          <w:p w:rsidR="00AA665F" w:rsidRDefault="00B71CFE">
            <w:pPr>
              <w:tabs>
                <w:tab w:val="left" w:leader="underscore" w:pos="6120"/>
              </w:tabs>
              <w:rPr>
                <w:rFonts w:ascii="Arial" w:hAnsi="Arial" w:cs="Arial"/>
                <w:sz w:val="16"/>
              </w:rPr>
            </w:pPr>
            <w:r>
              <w:rPr>
                <w:rFonts w:ascii="Arial" w:hAnsi="Arial" w:cs="Arial"/>
                <w:sz w:val="16"/>
              </w:rPr>
              <w:t>(zutreffendes bitte ankreuzen</w:t>
            </w:r>
            <w:r w:rsidR="00840732">
              <w:rPr>
                <w:rFonts w:ascii="Arial" w:hAnsi="Arial" w:cs="Arial"/>
                <w:sz w:val="16"/>
              </w:rPr>
              <w:t>; bitte um Beachtung, dass nicht in jedem Klinikum bzw. Unternehmensbereich jeder Tätigkeitsbereich angeboten wird</w:t>
            </w:r>
            <w:r>
              <w:rPr>
                <w:rFonts w:ascii="Arial" w:hAnsi="Arial" w:cs="Arial"/>
                <w:sz w:val="16"/>
              </w:rPr>
              <w:t>)</w:t>
            </w:r>
          </w:p>
        </w:tc>
        <w:tc>
          <w:tcPr>
            <w:tcW w:w="7850" w:type="dxa"/>
          </w:tcPr>
          <w:p w:rsidR="00AA665F" w:rsidRDefault="00B71CFE">
            <w:pPr>
              <w:tabs>
                <w:tab w:val="left" w:leader="underscore" w:pos="6120"/>
              </w:tabs>
              <w:rPr>
                <w:rFonts w:ascii="Arial" w:hAnsi="Arial" w:cs="Arial"/>
              </w:rPr>
            </w:pPr>
            <w:r>
              <w:rPr>
                <w:rFonts w:ascii="Arial" w:hAnsi="Arial" w:cs="Arial"/>
                <w:b/>
                <w:bCs/>
              </w:rPr>
              <w:sym w:font="Wingdings" w:char="F06F"/>
            </w:r>
            <w:r>
              <w:rPr>
                <w:rFonts w:ascii="Arial" w:hAnsi="Arial" w:cs="Arial"/>
              </w:rPr>
              <w:t xml:space="preserve"> Bürotätigkeit</w:t>
            </w:r>
          </w:p>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tabs>
                <w:tab w:val="left" w:leader="underscore" w:pos="6120"/>
              </w:tabs>
              <w:rPr>
                <w:rFonts w:ascii="Arial" w:hAnsi="Arial" w:cs="Arial"/>
              </w:rPr>
            </w:pPr>
            <w:r>
              <w:rPr>
                <w:rFonts w:ascii="Arial" w:hAnsi="Arial" w:cs="Arial"/>
                <w:b/>
                <w:bCs/>
              </w:rPr>
              <w:sym w:font="Wingdings" w:char="F06F"/>
            </w:r>
            <w:r>
              <w:rPr>
                <w:rFonts w:ascii="Arial" w:hAnsi="Arial" w:cs="Arial"/>
              </w:rPr>
              <w:t xml:space="preserve"> Hilfsdienst (Küche/Reinigung)</w:t>
            </w:r>
          </w:p>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tabs>
                <w:tab w:val="left" w:leader="underscore" w:pos="6120"/>
              </w:tabs>
              <w:rPr>
                <w:rFonts w:ascii="Arial" w:hAnsi="Arial" w:cs="Arial"/>
              </w:rPr>
            </w:pPr>
            <w:r>
              <w:rPr>
                <w:rFonts w:ascii="Arial" w:hAnsi="Arial" w:cs="Arial"/>
                <w:b/>
                <w:bCs/>
              </w:rPr>
              <w:sym w:font="Wingdings" w:char="F06F"/>
            </w:r>
            <w:r>
              <w:rPr>
                <w:rFonts w:ascii="Arial" w:hAnsi="Arial" w:cs="Arial"/>
              </w:rPr>
              <w:t xml:space="preserve"> Hilfsdienst im Stationsbereich</w:t>
            </w:r>
            <w:r w:rsidR="00282E22">
              <w:rPr>
                <w:rFonts w:ascii="Arial" w:hAnsi="Arial" w:cs="Arial"/>
              </w:rPr>
              <w:t xml:space="preserve"> (Vollendung des 17. Lebensjahres ist Voraussetzung!)</w:t>
            </w:r>
          </w:p>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tabs>
                <w:tab w:val="left" w:leader="underscore" w:pos="7600"/>
              </w:tabs>
              <w:rPr>
                <w:rFonts w:ascii="Arial" w:hAnsi="Arial" w:cs="Arial"/>
              </w:rPr>
            </w:pPr>
            <w:r>
              <w:rPr>
                <w:rFonts w:ascii="Arial" w:hAnsi="Arial" w:cs="Arial"/>
                <w:b/>
                <w:bCs/>
              </w:rPr>
              <w:sym w:font="Wingdings" w:char="F06F"/>
            </w:r>
            <w:r>
              <w:rPr>
                <w:rFonts w:ascii="Arial" w:hAnsi="Arial" w:cs="Arial"/>
              </w:rPr>
              <w:t xml:space="preserve"> Technischer Bereich: Fachrichtung </w:t>
            </w:r>
            <w:r>
              <w:rPr>
                <w:rFonts w:ascii="Arial" w:hAnsi="Arial" w:cs="Arial"/>
              </w:rPr>
              <w:tab/>
            </w:r>
          </w:p>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tabs>
                <w:tab w:val="left" w:leader="underscore" w:pos="7600"/>
              </w:tabs>
              <w:rPr>
                <w:rFonts w:ascii="Arial" w:hAnsi="Arial" w:cs="Arial"/>
              </w:rPr>
            </w:pPr>
            <w:r>
              <w:rPr>
                <w:rFonts w:ascii="Arial" w:hAnsi="Arial" w:cs="Arial"/>
                <w:b/>
                <w:bCs/>
              </w:rPr>
              <w:sym w:font="Wingdings" w:char="F06F"/>
            </w:r>
            <w:r>
              <w:rPr>
                <w:rFonts w:ascii="Arial" w:hAnsi="Arial" w:cs="Arial"/>
              </w:rPr>
              <w:t xml:space="preserve"> Sonstiges </w:t>
            </w:r>
            <w:r>
              <w:rPr>
                <w:rFonts w:ascii="Arial" w:hAnsi="Arial" w:cs="Arial"/>
              </w:rPr>
              <w:tab/>
            </w:r>
          </w:p>
          <w:p w:rsidR="00AA665F" w:rsidRDefault="00B71CFE">
            <w:pPr>
              <w:tabs>
                <w:tab w:val="left" w:leader="underscore" w:pos="6120"/>
              </w:tabs>
              <w:rPr>
                <w:rFonts w:ascii="Arial" w:hAnsi="Arial" w:cs="Arial"/>
              </w:rPr>
            </w:pPr>
            <w:r>
              <w:rPr>
                <w:rFonts w:ascii="Arial" w:hAnsi="Arial" w:cs="Arial"/>
                <w:b/>
                <w:bCs/>
              </w:rPr>
              <w:t xml:space="preserve"> </w:t>
            </w:r>
          </w:p>
        </w:tc>
      </w:tr>
      <w:tr w:rsidR="00AA665F">
        <w:tc>
          <w:tcPr>
            <w:tcW w:w="2410" w:type="dxa"/>
          </w:tcPr>
          <w:p w:rsidR="00AA665F" w:rsidRDefault="00840732">
            <w:pPr>
              <w:tabs>
                <w:tab w:val="left" w:leader="underscore" w:pos="6120"/>
              </w:tabs>
              <w:rPr>
                <w:rFonts w:ascii="Arial" w:hAnsi="Arial" w:cs="Arial"/>
              </w:rPr>
            </w:pPr>
            <w:r>
              <w:rPr>
                <w:rFonts w:ascii="Arial" w:hAnsi="Arial" w:cs="Arial"/>
              </w:rPr>
              <w:t>Gewünschter Zeitraum</w:t>
            </w:r>
          </w:p>
        </w:tc>
        <w:tc>
          <w:tcPr>
            <w:tcW w:w="7850" w:type="dxa"/>
          </w:tcPr>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tabs>
                <w:tab w:val="left" w:leader="underscore" w:pos="3820"/>
                <w:tab w:val="left" w:leader="underscore" w:pos="7600"/>
              </w:tabs>
              <w:rPr>
                <w:rFonts w:ascii="Arial" w:hAnsi="Arial" w:cs="Arial"/>
              </w:rPr>
            </w:pPr>
            <w:r>
              <w:rPr>
                <w:rFonts w:ascii="Arial" w:hAnsi="Arial" w:cs="Arial"/>
              </w:rPr>
              <w:t xml:space="preserve">von </w:t>
            </w:r>
            <w:r>
              <w:rPr>
                <w:rFonts w:ascii="Arial" w:hAnsi="Arial" w:cs="Arial"/>
              </w:rPr>
              <w:tab/>
              <w:t>bis</w:t>
            </w:r>
            <w:r>
              <w:rPr>
                <w:rFonts w:ascii="Arial" w:hAnsi="Arial" w:cs="Arial"/>
              </w:rPr>
              <w:tab/>
            </w:r>
          </w:p>
          <w:p w:rsidR="00AA665F" w:rsidRDefault="00AA665F">
            <w:pPr>
              <w:tabs>
                <w:tab w:val="left" w:leader="underscore" w:pos="6120"/>
              </w:tabs>
              <w:rPr>
                <w:rFonts w:ascii="Arial" w:hAnsi="Arial" w:cs="Arial"/>
              </w:rPr>
            </w:pPr>
          </w:p>
        </w:tc>
      </w:tr>
      <w:tr w:rsidR="00AA665F">
        <w:tc>
          <w:tcPr>
            <w:tcW w:w="2410" w:type="dxa"/>
          </w:tcPr>
          <w:p w:rsidR="00AA665F" w:rsidRDefault="00AA665F">
            <w:pPr>
              <w:tabs>
                <w:tab w:val="left" w:leader="underscore" w:pos="6120"/>
              </w:tabs>
              <w:rPr>
                <w:rFonts w:ascii="Arial" w:hAnsi="Arial" w:cs="Arial"/>
              </w:rPr>
            </w:pPr>
          </w:p>
          <w:p w:rsidR="00AA665F" w:rsidRDefault="00B71CFE">
            <w:pPr>
              <w:tabs>
                <w:tab w:val="left" w:leader="underscore" w:pos="6120"/>
              </w:tabs>
              <w:rPr>
                <w:rFonts w:ascii="Arial" w:hAnsi="Arial" w:cs="Arial"/>
              </w:rPr>
            </w:pPr>
            <w:r>
              <w:rPr>
                <w:rFonts w:ascii="Arial" w:hAnsi="Arial" w:cs="Arial"/>
              </w:rPr>
              <w:t>derzeit absolviere ich</w:t>
            </w:r>
          </w:p>
        </w:tc>
        <w:tc>
          <w:tcPr>
            <w:tcW w:w="7850" w:type="dxa"/>
          </w:tcPr>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tabs>
                <w:tab w:val="left" w:leader="underscore" w:pos="5260"/>
                <w:tab w:val="left" w:leader="underscore" w:pos="7600"/>
              </w:tabs>
              <w:rPr>
                <w:rFonts w:ascii="Arial" w:hAnsi="Arial" w:cs="Arial"/>
              </w:rPr>
            </w:pPr>
            <w:r>
              <w:rPr>
                <w:rFonts w:ascii="Arial" w:hAnsi="Arial" w:cs="Arial"/>
              </w:rPr>
              <w:t xml:space="preserve">Schule: </w:t>
            </w:r>
            <w:r>
              <w:rPr>
                <w:rFonts w:ascii="Arial" w:hAnsi="Arial" w:cs="Arial"/>
              </w:rPr>
              <w:tab/>
              <w:t xml:space="preserve">Klasse: </w:t>
            </w:r>
            <w:r>
              <w:rPr>
                <w:rFonts w:ascii="Arial" w:hAnsi="Arial" w:cs="Arial"/>
              </w:rPr>
              <w:tab/>
            </w:r>
          </w:p>
          <w:p w:rsidR="00AA665F" w:rsidRPr="00617539" w:rsidRDefault="00AA665F" w:rsidP="00617539">
            <w:pPr>
              <w:tabs>
                <w:tab w:val="left" w:pos="5400"/>
                <w:tab w:val="left" w:leader="underscore" w:pos="7200"/>
              </w:tabs>
              <w:rPr>
                <w:rFonts w:ascii="Arial" w:hAnsi="Arial" w:cs="Arial"/>
                <w:sz w:val="16"/>
                <w:szCs w:val="16"/>
              </w:rPr>
            </w:pPr>
          </w:p>
          <w:p w:rsidR="00AA665F" w:rsidRDefault="00B71CFE">
            <w:pPr>
              <w:tabs>
                <w:tab w:val="left" w:leader="underscore" w:pos="5260"/>
                <w:tab w:val="left" w:leader="underscore" w:pos="7600"/>
              </w:tabs>
              <w:rPr>
                <w:rFonts w:ascii="Arial" w:hAnsi="Arial" w:cs="Arial"/>
              </w:rPr>
            </w:pPr>
            <w:r>
              <w:rPr>
                <w:rFonts w:ascii="Arial" w:hAnsi="Arial" w:cs="Arial"/>
              </w:rPr>
              <w:t>Studium:</w:t>
            </w:r>
            <w:r>
              <w:rPr>
                <w:rFonts w:ascii="Arial" w:hAnsi="Arial" w:cs="Arial"/>
              </w:rPr>
              <w:tab/>
              <w:t xml:space="preserve">Semester: </w:t>
            </w:r>
            <w:r>
              <w:rPr>
                <w:rFonts w:ascii="Arial" w:hAnsi="Arial" w:cs="Arial"/>
              </w:rPr>
              <w:tab/>
            </w:r>
          </w:p>
          <w:p w:rsidR="00AA665F" w:rsidRDefault="00AA665F">
            <w:pPr>
              <w:tabs>
                <w:tab w:val="left" w:pos="4540"/>
                <w:tab w:val="left" w:leader="underscore" w:pos="6520"/>
              </w:tabs>
              <w:rPr>
                <w:rFonts w:ascii="Arial" w:hAnsi="Arial" w:cs="Arial"/>
              </w:rPr>
            </w:pPr>
          </w:p>
        </w:tc>
      </w:tr>
    </w:tbl>
    <w:p w:rsidR="00316431" w:rsidRDefault="00316431">
      <w:pPr>
        <w:rPr>
          <w:rFonts w:ascii="Arial" w:hAnsi="Arial" w:cs="Arial"/>
        </w:rPr>
      </w:pPr>
      <w:r>
        <w:rPr>
          <w:rFonts w:ascii="Arial" w:hAnsi="Arial" w:cs="Arial"/>
        </w:rPr>
        <w:br w:type="page"/>
      </w:r>
    </w:p>
    <w:p w:rsidR="00316431" w:rsidRPr="002E6768" w:rsidRDefault="00316431" w:rsidP="00316431">
      <w:pPr>
        <w:widowControl w:val="0"/>
        <w:autoSpaceDE w:val="0"/>
        <w:autoSpaceDN w:val="0"/>
        <w:adjustRightInd w:val="0"/>
        <w:spacing w:before="170" w:line="300" w:lineRule="atLeast"/>
        <w:rPr>
          <w:rFonts w:ascii="Arial" w:hAnsi="Arial" w:cs="Arial"/>
          <w:b/>
          <w:bCs/>
          <w:color w:val="000000"/>
        </w:rPr>
      </w:pPr>
      <w:r w:rsidRPr="002E6768">
        <w:rPr>
          <w:rFonts w:ascii="Arial" w:hAnsi="Arial" w:cs="Arial"/>
          <w:b/>
          <w:bCs/>
          <w:color w:val="000000"/>
        </w:rPr>
        <w:t>Einwilligung zur Verarbeitung von personenbezogenen Daten</w:t>
      </w:r>
    </w:p>
    <w:p w:rsidR="00316431" w:rsidRPr="0044106B" w:rsidRDefault="00316431" w:rsidP="00316431">
      <w:pPr>
        <w:widowControl w:val="0"/>
        <w:autoSpaceDE w:val="0"/>
        <w:autoSpaceDN w:val="0"/>
        <w:adjustRightInd w:val="0"/>
        <w:spacing w:before="170" w:line="300" w:lineRule="atLeast"/>
        <w:rPr>
          <w:sz w:val="20"/>
          <w:szCs w:val="20"/>
        </w:rPr>
      </w:pPr>
    </w:p>
    <w:p w:rsidR="00316431" w:rsidRPr="00316431"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pPr>
      <w:r w:rsidRPr="00316431">
        <w:rPr>
          <w:rFonts w:ascii="Arial" w:hAnsi="Arial" w:cs="Arial"/>
          <w:color w:val="000000"/>
        </w:rPr>
        <w:t xml:space="preserve">Die Oberösterreichische Gesundheitsholding GmbH (OÖG), Goethestraße 89, 4020 Linz, email: contact@ooeg.at, ist Verantwortliche im Sinne der DSGVO. </w:t>
      </w:r>
    </w:p>
    <w:p w:rsidR="00316431" w:rsidRPr="00316431"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pPr>
      <w:r w:rsidRPr="00316431">
        <w:rPr>
          <w:rFonts w:ascii="Arial" w:hAnsi="Arial" w:cs="Arial"/>
          <w:color w:val="000000"/>
        </w:rPr>
        <w:t xml:space="preserve">Die OÖG verarbeitet diese Bewerbungsdaten mit dem Zweck der Auswahlentscheidung </w:t>
      </w:r>
      <w:r w:rsidRPr="00316431">
        <w:rPr>
          <w:rFonts w:ascii="Arial" w:hAnsi="Arial" w:cs="Arial"/>
        </w:rPr>
        <w:t>für Ferialstellen</w:t>
      </w:r>
      <w:r w:rsidRPr="00316431">
        <w:rPr>
          <w:rFonts w:ascii="Arial" w:hAnsi="Arial" w:cs="Arial"/>
          <w:color w:val="000000"/>
        </w:rPr>
        <w:t>.</w:t>
      </w:r>
    </w:p>
    <w:p w:rsidR="00316431" w:rsidRPr="00316431"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rPr>
      </w:pPr>
      <w:r w:rsidRPr="00316431">
        <w:rPr>
          <w:rFonts w:ascii="Arial" w:hAnsi="Arial" w:cs="Arial"/>
          <w:color w:val="000000"/>
        </w:rPr>
        <w:t xml:space="preserve">Ihre Daten werden zum o.a. Zweck längstens jedoch für die Dauer </w:t>
      </w:r>
      <w:r w:rsidRPr="00316431">
        <w:rPr>
          <w:rFonts w:ascii="Arial" w:hAnsi="Arial" w:cs="Arial"/>
          <w:color w:val="000000"/>
          <w:u w:val="single"/>
        </w:rPr>
        <w:t>eines Kalenderjahres</w:t>
      </w:r>
      <w:r w:rsidRPr="00316431">
        <w:rPr>
          <w:rFonts w:ascii="Arial" w:hAnsi="Arial" w:cs="Arial"/>
          <w:color w:val="000000"/>
        </w:rPr>
        <w:t xml:space="preserve"> personenbezogen gespeichert. </w:t>
      </w:r>
    </w:p>
    <w:p w:rsidR="00316431" w:rsidRPr="00316431" w:rsidRDefault="00316431" w:rsidP="00316431">
      <w:pPr>
        <w:pStyle w:val="Listenabsatz"/>
        <w:ind w:left="360"/>
        <w:jc w:val="both"/>
        <w:rPr>
          <w:rFonts w:ascii="Arial" w:hAnsi="Arial" w:cs="Arial"/>
          <w:sz w:val="24"/>
          <w:szCs w:val="24"/>
        </w:rPr>
      </w:pPr>
      <w:r w:rsidRPr="00316431">
        <w:rPr>
          <w:rFonts w:ascii="Arial" w:hAnsi="Arial" w:cs="Arial"/>
          <w:color w:val="000000"/>
          <w:sz w:val="24"/>
          <w:szCs w:val="24"/>
        </w:rPr>
        <w:t xml:space="preserve">Innerhalb des Unternehmens (OÖG mit den Kliniken Salzkammergut Klinikum, Pyhrn-Eisenwurzen Klinikum </w:t>
      </w:r>
      <w:r w:rsidR="00FE5EC8" w:rsidRPr="00316431">
        <w:rPr>
          <w:rFonts w:ascii="Arial" w:hAnsi="Arial" w:cs="Arial"/>
          <w:color w:val="000000"/>
          <w:sz w:val="24"/>
          <w:szCs w:val="24"/>
        </w:rPr>
        <w:t xml:space="preserve">Kirchdorf </w:t>
      </w:r>
      <w:r w:rsidRPr="00316431">
        <w:rPr>
          <w:rFonts w:ascii="Arial" w:hAnsi="Arial" w:cs="Arial"/>
          <w:color w:val="000000"/>
          <w:sz w:val="24"/>
          <w:szCs w:val="24"/>
        </w:rPr>
        <w:t>Steyr, Klinikum Schärding, Klinikum</w:t>
      </w:r>
      <w:r w:rsidR="003C64A8">
        <w:rPr>
          <w:rFonts w:ascii="Arial" w:hAnsi="Arial" w:cs="Arial"/>
          <w:color w:val="000000"/>
          <w:sz w:val="24"/>
          <w:szCs w:val="24"/>
        </w:rPr>
        <w:t xml:space="preserve"> Rohrbach, Klinikum Freistadt, Medizininformatik und Informationstechnologie</w:t>
      </w:r>
      <w:r w:rsidRPr="00316431">
        <w:rPr>
          <w:rFonts w:ascii="Arial" w:hAnsi="Arial" w:cs="Arial"/>
          <w:color w:val="000000"/>
          <w:sz w:val="24"/>
          <w:szCs w:val="24"/>
        </w:rPr>
        <w:t xml:space="preserve"> sowie die LBPZ GmbH mit den weiteren Standorten Christkindl, Schloss Gschwendt, Schloss Cumberland und Schloss Haus) erhalten diejenigen Stellen bzw. Bedienstete Ihre Daten, die diese Daten zur Bearbeitung Ihrer Bewerbung bzw. zur Durchführung des Auswahl- oder Einstellungsverfahren</w:t>
      </w:r>
      <w:r w:rsidRPr="00316431">
        <w:rPr>
          <w:rFonts w:ascii="Arial" w:hAnsi="Arial" w:cs="Arial"/>
          <w:sz w:val="24"/>
          <w:szCs w:val="24"/>
        </w:rPr>
        <w:t>s</w:t>
      </w:r>
      <w:r w:rsidRPr="00316431">
        <w:rPr>
          <w:rFonts w:ascii="Arial" w:hAnsi="Arial" w:cs="Arial"/>
          <w:color w:val="000000"/>
          <w:sz w:val="24"/>
          <w:szCs w:val="24"/>
        </w:rPr>
        <w:t xml:space="preserve"> benötigen.</w:t>
      </w:r>
      <w:r w:rsidRPr="00316431">
        <w:rPr>
          <w:rFonts w:ascii="Arial" w:hAnsi="Arial" w:cs="Arial"/>
          <w:color w:val="000000"/>
          <w:sz w:val="24"/>
          <w:szCs w:val="24"/>
        </w:rPr>
        <w:br/>
      </w:r>
    </w:p>
    <w:p w:rsidR="00316431" w:rsidRPr="00316431" w:rsidRDefault="00316431" w:rsidP="00316431">
      <w:pPr>
        <w:pStyle w:val="Listenabsatz"/>
        <w:ind w:left="360"/>
        <w:jc w:val="both"/>
        <w:rPr>
          <w:rFonts w:ascii="Arial" w:hAnsi="Arial" w:cs="Arial"/>
          <w:sz w:val="24"/>
          <w:szCs w:val="24"/>
        </w:rPr>
      </w:pPr>
      <w:r w:rsidRPr="00316431">
        <w:rPr>
          <w:rFonts w:ascii="Arial" w:hAnsi="Arial" w:cs="Arial"/>
          <w:sz w:val="24"/>
          <w:szCs w:val="24"/>
        </w:rPr>
        <w:t xml:space="preserve">Im Zuge der Auswahlentscheidung werden Ihre Bewerbungsdaten für die Vorbereitung des Dienstantritts und Ferialvertragsverhältnisses intern verarbeitet und weiterverwendet. </w:t>
      </w:r>
    </w:p>
    <w:p w:rsidR="00316431" w:rsidRPr="00316431"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pPr>
      <w:r w:rsidRPr="00316431">
        <w:rPr>
          <w:rFonts w:ascii="Arial" w:hAnsi="Arial" w:cs="Arial"/>
          <w:color w:val="000000"/>
        </w:rPr>
        <w:t>Im Einzelnen verarbeitet die OÖG folgende Bewerbungsdaten:</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Titel, Vorname, Nachname</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Adresse</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Geburtsdatum</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Telefonnummer</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 xml:space="preserve">Sozialversicherungsnummer </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Geschlecht</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Nationalität</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E-Mail Adresse</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derzeitige Schule/Uni/FH</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Verfügbarkeitsdatum</w:t>
      </w:r>
    </w:p>
    <w:p w:rsidR="00316431" w:rsidRPr="00316431" w:rsidRDefault="00316431" w:rsidP="00316431">
      <w:pPr>
        <w:pStyle w:val="Listenabsatz"/>
        <w:numPr>
          <w:ilvl w:val="0"/>
          <w:numId w:val="2"/>
        </w:numPr>
        <w:spacing w:after="160"/>
        <w:jc w:val="both"/>
        <w:rPr>
          <w:rFonts w:ascii="Arial" w:hAnsi="Arial" w:cs="Arial"/>
          <w:sz w:val="24"/>
          <w:szCs w:val="24"/>
        </w:rPr>
      </w:pPr>
      <w:r w:rsidRPr="00316431">
        <w:rPr>
          <w:rFonts w:ascii="Arial" w:hAnsi="Arial" w:cs="Arial"/>
          <w:sz w:val="24"/>
          <w:szCs w:val="24"/>
        </w:rPr>
        <w:t>sonstige Mitteilungen (freiwillige Angaben)</w:t>
      </w:r>
    </w:p>
    <w:p w:rsidR="00316431" w:rsidRPr="00316431"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rPr>
      </w:pPr>
      <w:r w:rsidRPr="00316431">
        <w:rPr>
          <w:rFonts w:ascii="Arial" w:hAnsi="Arial" w:cs="Arial"/>
          <w:color w:val="000000"/>
        </w:rPr>
        <w:t>Wir verwenden kein Verfahren zur automatisierten Entscheidungsfindung/Profiling.</w:t>
      </w:r>
    </w:p>
    <w:p w:rsidR="00316431" w:rsidRPr="00316431"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rPr>
      </w:pPr>
      <w:r w:rsidRPr="00316431">
        <w:rPr>
          <w:rFonts w:ascii="Arial" w:hAnsi="Arial" w:cs="Arial"/>
          <w:color w:val="000000"/>
        </w:rPr>
        <w:t>Sie haben jederzeit die Möglichkeit, diese Einwilligungserklärung zu widerrufen. Dieser Widerruf kann ohne Angabe von Gründen erfolgen und bewirkt die Einstellung der Verarbeitung Ihrer personenbezogenen Daten. Durch den Widerruf der Einwilligung wird die Rechtmäßigkeit der aufgrund der Einwilligung bis zum Widerruf erfolgten Verarbeitung nicht berührt.</w:t>
      </w:r>
    </w:p>
    <w:p w:rsidR="00104474"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rPr>
      </w:pPr>
      <w:r w:rsidRPr="00316431">
        <w:rPr>
          <w:rFonts w:ascii="Arial" w:hAnsi="Arial" w:cs="Arial"/>
          <w:color w:val="000000"/>
        </w:rPr>
        <w:t>Darüber hinaus haben Sie ein Recht auf Auskunft, Berichtigung, Löschung oder Einschränkung der Verarbeitung Ihrer gespeicherten Daten, ein Widerspruchsrecht gegen die Verarbeitung sowie ein Recht auf Datenübertragbarkeit gemäß den Voraussetzungen des Datenschutzrechts.</w:t>
      </w:r>
    </w:p>
    <w:p w:rsidR="00316431" w:rsidRPr="00316431" w:rsidRDefault="00104474" w:rsidP="00104474">
      <w:pPr>
        <w:rPr>
          <w:rFonts w:ascii="Arial" w:hAnsi="Arial" w:cs="Arial"/>
          <w:color w:val="000000"/>
        </w:rPr>
      </w:pPr>
      <w:r>
        <w:rPr>
          <w:rFonts w:ascii="Arial" w:hAnsi="Arial" w:cs="Arial"/>
          <w:color w:val="000000"/>
        </w:rPr>
        <w:br w:type="page"/>
      </w:r>
    </w:p>
    <w:p w:rsidR="00316431" w:rsidRPr="00316431" w:rsidRDefault="00316431" w:rsidP="00316431">
      <w:pPr>
        <w:widowControl w:val="0"/>
        <w:tabs>
          <w:tab w:val="left" w:pos="397"/>
        </w:tabs>
        <w:autoSpaceDE w:val="0"/>
        <w:autoSpaceDN w:val="0"/>
        <w:adjustRightInd w:val="0"/>
        <w:spacing w:before="57" w:line="300" w:lineRule="atLeast"/>
        <w:ind w:left="397" w:hanging="397"/>
        <w:jc w:val="both"/>
        <w:rPr>
          <w:rFonts w:ascii="Arial" w:hAnsi="Arial" w:cs="Arial"/>
          <w:color w:val="000000"/>
        </w:rPr>
      </w:pPr>
      <w:r w:rsidRPr="00316431">
        <w:rPr>
          <w:rFonts w:ascii="Arial" w:hAnsi="Arial" w:cs="Arial"/>
          <w:color w:val="000000"/>
        </w:rPr>
        <w:tab/>
        <w:t>Bei Geltendmachung dieser Rechte ersuchen wir um Kontaktaufnahme mit dem Datenschutzbeauftragten der OÖG (Goethestraße 89,4020 Linz, per Email: Datenschutz@ooeg.at). Überdies haben Sie gemäß Art. 77 DSGVO das Recht, sich bei der Aufsichtsbehörde zu beschweren, wenn Sie der Ansicht sind, dass die Verarbeitung Ihrer personenbezogenen Daten durch den Verantwortlichen nicht rechtmäßig erfolgt.</w:t>
      </w:r>
    </w:p>
    <w:p w:rsidR="00316431" w:rsidRPr="00316431" w:rsidRDefault="00316431" w:rsidP="00316431">
      <w:pPr>
        <w:widowControl w:val="0"/>
        <w:tabs>
          <w:tab w:val="left" w:pos="397"/>
        </w:tabs>
        <w:autoSpaceDE w:val="0"/>
        <w:autoSpaceDN w:val="0"/>
        <w:adjustRightInd w:val="0"/>
        <w:spacing w:before="57" w:line="300" w:lineRule="atLeast"/>
        <w:ind w:left="397" w:hanging="397"/>
        <w:jc w:val="both"/>
        <w:rPr>
          <w:rFonts w:ascii="Arial" w:hAnsi="Arial" w:cs="Arial"/>
          <w:color w:val="000000"/>
        </w:rPr>
      </w:pPr>
      <w:r w:rsidRPr="00316431">
        <w:rPr>
          <w:rFonts w:ascii="Arial" w:hAnsi="Arial" w:cs="Arial"/>
          <w:color w:val="000000"/>
        </w:rPr>
        <w:tab/>
        <w:t>Zuständige Aufsichtsbehörde: Österreichische Datenschutzbehörde, Barichgasse 40-42, 1030 Wien.</w:t>
      </w:r>
    </w:p>
    <w:p w:rsidR="00316431" w:rsidRPr="00316431"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pPr>
      <w:r w:rsidRPr="00316431">
        <w:rPr>
          <w:rFonts w:ascii="Arial" w:hAnsi="Arial" w:cs="Arial"/>
          <w:color w:val="000000"/>
        </w:rPr>
        <w:t xml:space="preserve">Durch persönliche Unterfertigung der Einwilligungserklärung und Absenden gemeinsam mit Ihrer Bewerbung, bestätigen Sie den Inhalt dieser Erklärung gelesen und verstanden zu haben, und erklären Sie sich ausdrücklich damit einverstanden, dass Ihre in Punkt 4. genannten personenbezogenen Daten zu dem in Punkt 2. genannten Zweck verarbeitet werden. </w:t>
      </w:r>
    </w:p>
    <w:p w:rsidR="00316431" w:rsidRPr="00316431"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rPr>
      </w:pPr>
    </w:p>
    <w:p w:rsidR="00316431" w:rsidRPr="00316431"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rPr>
      </w:pPr>
    </w:p>
    <w:p w:rsidR="00316431" w:rsidRPr="00316431"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rPr>
      </w:pPr>
    </w:p>
    <w:p w:rsidR="00316431" w:rsidRPr="00316431"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rPr>
      </w:pPr>
    </w:p>
    <w:p w:rsidR="00316431" w:rsidRPr="00316431"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rPr>
      </w:pPr>
      <w:r w:rsidRPr="00316431">
        <w:rPr>
          <w:rFonts w:ascii="Arial" w:hAnsi="Arial" w:cs="Arial"/>
          <w:color w:val="000000"/>
        </w:rPr>
        <w:t>_____________________________________________</w:t>
      </w:r>
    </w:p>
    <w:p w:rsidR="00316431" w:rsidRPr="00316431" w:rsidRDefault="00316431" w:rsidP="00316431">
      <w:pPr>
        <w:pStyle w:val="Listenabsatz"/>
        <w:spacing w:after="0"/>
        <w:ind w:left="0"/>
        <w:rPr>
          <w:rFonts w:ascii="Arial" w:hAnsi="Arial" w:cs="Arial"/>
          <w:sz w:val="24"/>
          <w:szCs w:val="24"/>
        </w:rPr>
      </w:pPr>
      <w:r w:rsidRPr="00316431">
        <w:rPr>
          <w:rFonts w:ascii="Arial" w:hAnsi="Arial" w:cs="Arial"/>
          <w:i/>
          <w:sz w:val="24"/>
          <w:szCs w:val="24"/>
        </w:rPr>
        <w:t>Ort, Datum, Unterschrift der Bewerberin/des Bewerbers</w:t>
      </w:r>
    </w:p>
    <w:p w:rsidR="00AA665F" w:rsidRPr="00316431" w:rsidRDefault="00AA665F">
      <w:pPr>
        <w:tabs>
          <w:tab w:val="left" w:leader="underscore" w:pos="6120"/>
        </w:tabs>
        <w:rPr>
          <w:rFonts w:ascii="Arial" w:hAnsi="Arial" w:cs="Arial"/>
        </w:rPr>
      </w:pPr>
    </w:p>
    <w:sectPr w:rsidR="00AA665F" w:rsidRPr="00316431">
      <w:headerReference w:type="even" r:id="rId8"/>
      <w:headerReference w:type="default" r:id="rId9"/>
      <w:footerReference w:type="even" r:id="rId10"/>
      <w:footerReference w:type="default" r:id="rId11"/>
      <w:headerReference w:type="first" r:id="rId12"/>
      <w:footerReference w:type="first" r:id="rId13"/>
      <w:pgSz w:w="11906" w:h="16838"/>
      <w:pgMar w:top="899"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8C" w:rsidRDefault="00E41E8C" w:rsidP="00316431">
      <w:r>
        <w:separator/>
      </w:r>
    </w:p>
  </w:endnote>
  <w:endnote w:type="continuationSeparator" w:id="0">
    <w:p w:rsidR="00E41E8C" w:rsidRDefault="00E41E8C" w:rsidP="003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5" w:rsidRDefault="00EB6D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31" w:rsidRDefault="00316431" w:rsidP="00316431">
    <w:pPr>
      <w:rPr>
        <w:rFonts w:ascii="Arial" w:hAnsi="Arial" w:cs="Arial"/>
        <w:color w:val="000000"/>
        <w:sz w:val="16"/>
        <w:szCs w:val="16"/>
      </w:rPr>
    </w:pPr>
    <w:bookmarkStart w:id="0" w:name="OLE_LINK1"/>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EB6D45">
      <w:rPr>
        <w:rFonts w:ascii="Arial" w:hAnsi="Arial" w:cs="Arial"/>
        <w:color w:val="000000"/>
        <w:sz w:val="16"/>
        <w:szCs w:val="16"/>
      </w:rPr>
      <w:tab/>
    </w:r>
    <w:r w:rsidR="00EB6D45">
      <w:rPr>
        <w:rFonts w:ascii="Arial" w:hAnsi="Arial" w:cs="Arial"/>
        <w:color w:val="000000"/>
        <w:sz w:val="16"/>
        <w:szCs w:val="16"/>
      </w:rPr>
      <w:tab/>
    </w:r>
    <w:r w:rsidR="00EB6D45">
      <w:rPr>
        <w:rFonts w:ascii="Arial" w:hAnsi="Arial" w:cs="Arial"/>
        <w:color w:val="000000"/>
        <w:sz w:val="16"/>
        <w:szCs w:val="16"/>
      </w:rPr>
      <w:tab/>
    </w:r>
    <w:r w:rsidR="00EB6D45">
      <w:rPr>
        <w:rFonts w:ascii="Arial" w:hAnsi="Arial" w:cs="Arial"/>
        <w:color w:val="000000"/>
        <w:sz w:val="16"/>
        <w:szCs w:val="16"/>
      </w:rPr>
      <w:tab/>
    </w:r>
    <w:r>
      <w:rPr>
        <w:rFonts w:ascii="Arial" w:hAnsi="Arial" w:cs="Arial"/>
        <w:color w:val="000000"/>
        <w:sz w:val="16"/>
        <w:szCs w:val="16"/>
      </w:rPr>
      <w:t xml:space="preserve">Seite </w:t>
    </w:r>
    <w:r w:rsidRPr="00316431">
      <w:rPr>
        <w:rFonts w:ascii="Arial" w:hAnsi="Arial" w:cs="Arial"/>
        <w:color w:val="000000"/>
        <w:sz w:val="16"/>
        <w:szCs w:val="16"/>
      </w:rPr>
      <w:fldChar w:fldCharType="begin"/>
    </w:r>
    <w:r w:rsidRPr="00316431">
      <w:rPr>
        <w:rFonts w:ascii="Arial" w:hAnsi="Arial" w:cs="Arial"/>
        <w:color w:val="000000"/>
        <w:sz w:val="16"/>
        <w:szCs w:val="16"/>
      </w:rPr>
      <w:instrText>PAGE   \* MERGEFORMAT</w:instrText>
    </w:r>
    <w:r w:rsidRPr="00316431">
      <w:rPr>
        <w:rFonts w:ascii="Arial" w:hAnsi="Arial" w:cs="Arial"/>
        <w:color w:val="000000"/>
        <w:sz w:val="16"/>
        <w:szCs w:val="16"/>
      </w:rPr>
      <w:fldChar w:fldCharType="separate"/>
    </w:r>
    <w:r w:rsidR="004D7276">
      <w:rPr>
        <w:rFonts w:ascii="Arial" w:hAnsi="Arial" w:cs="Arial"/>
        <w:noProof/>
        <w:color w:val="000000"/>
        <w:sz w:val="16"/>
        <w:szCs w:val="16"/>
      </w:rPr>
      <w:t>2</w:t>
    </w:r>
    <w:r w:rsidRPr="00316431">
      <w:rPr>
        <w:rFonts w:ascii="Arial" w:hAnsi="Arial" w:cs="Arial"/>
        <w:color w:val="000000"/>
        <w:sz w:val="16"/>
        <w:szCs w:val="16"/>
      </w:rPr>
      <w:fldChar w:fldCharType="end"/>
    </w:r>
    <w:r>
      <w:rPr>
        <w:rFonts w:ascii="Arial" w:hAnsi="Arial" w:cs="Arial"/>
        <w:color w:val="000000"/>
        <w:sz w:val="16"/>
        <w:szCs w:val="16"/>
      </w:rPr>
      <w:t xml:space="preserve"> von 3</w:t>
    </w:r>
  </w:p>
  <w:bookmarkEnd w:id="0"/>
  <w:p w:rsidR="00EB6D45" w:rsidRPr="005C0E46" w:rsidRDefault="00EB6D45" w:rsidP="00EB6D45">
    <w:pPr>
      <w:tabs>
        <w:tab w:val="left" w:pos="8369"/>
      </w:tabs>
      <w:rPr>
        <w:rFonts w:ascii="Arial" w:hAnsi="Arial" w:cs="Arial"/>
        <w:color w:val="000000"/>
        <w:sz w:val="16"/>
        <w:szCs w:val="16"/>
      </w:rPr>
    </w:pPr>
    <w:r w:rsidRPr="00570739">
      <w:rPr>
        <w:noProof/>
        <w:lang w:val="de-AT" w:eastAsia="de-AT"/>
      </w:rPr>
      <w:drawing>
        <wp:anchor distT="0" distB="0" distL="114300" distR="114300" simplePos="0" relativeHeight="251660288" behindDoc="1" locked="0" layoutInCell="1" allowOverlap="1" wp14:anchorId="6BE920F8" wp14:editId="69A2C86C">
          <wp:simplePos x="0" y="0"/>
          <wp:positionH relativeFrom="column">
            <wp:posOffset>5398770</wp:posOffset>
          </wp:positionH>
          <wp:positionV relativeFrom="paragraph">
            <wp:posOffset>-294005</wp:posOffset>
          </wp:positionV>
          <wp:extent cx="719455" cy="719455"/>
          <wp:effectExtent l="0" t="0" r="4445" b="4445"/>
          <wp:wrapNone/>
          <wp:docPr id="11" name="Grafik 11" descr="\\healthsys.at\team\UL\PR\CD\Landesbranding\Logo_oberoesterreich in richtiger Grö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sys.at\team\UL\PR\CD\Landesbranding\Logo_oberoesterreich in richtiger Größ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Oberösterreichische Gesundheitsholding GmbH, Goethe</w:t>
    </w:r>
    <w:r w:rsidRPr="005C0E46">
      <w:rPr>
        <w:rFonts w:ascii="Arial" w:hAnsi="Arial" w:cs="Arial"/>
        <w:color w:val="000000"/>
        <w:sz w:val="16"/>
        <w:szCs w:val="16"/>
      </w:rPr>
      <w:t xml:space="preserve">straße </w:t>
    </w:r>
    <w:r>
      <w:rPr>
        <w:rFonts w:ascii="Arial" w:hAnsi="Arial" w:cs="Arial"/>
        <w:color w:val="000000"/>
        <w:sz w:val="16"/>
        <w:szCs w:val="16"/>
      </w:rPr>
      <w:t>89</w:t>
    </w:r>
    <w:r w:rsidRPr="005C0E46">
      <w:rPr>
        <w:rFonts w:ascii="Arial" w:hAnsi="Arial" w:cs="Arial"/>
        <w:color w:val="000000"/>
        <w:sz w:val="16"/>
        <w:szCs w:val="16"/>
      </w:rPr>
      <w:t>, 4020 Linz, www.</w:t>
    </w:r>
    <w:r>
      <w:rPr>
        <w:rFonts w:ascii="Arial" w:hAnsi="Arial" w:cs="Arial"/>
        <w:color w:val="000000"/>
        <w:sz w:val="16"/>
        <w:szCs w:val="16"/>
      </w:rPr>
      <w:t>ooeg</w:t>
    </w:r>
    <w:r w:rsidRPr="005C0E46">
      <w:rPr>
        <w:rFonts w:ascii="Arial" w:hAnsi="Arial" w:cs="Arial"/>
        <w:color w:val="000000"/>
        <w:sz w:val="16"/>
        <w:szCs w:val="16"/>
      </w:rPr>
      <w:t>.at</w:t>
    </w:r>
    <w:r>
      <w:rPr>
        <w:rFonts w:ascii="Arial" w:hAnsi="Arial" w:cs="Arial"/>
        <w:color w:val="000000"/>
        <w:sz w:val="16"/>
        <w:szCs w:val="16"/>
      </w:rPr>
      <w:tab/>
    </w:r>
  </w:p>
  <w:p w:rsidR="00EB6D45" w:rsidRDefault="00EB6D45" w:rsidP="00EB6D45">
    <w:pPr>
      <w:rPr>
        <w:rFonts w:ascii="Arial" w:hAnsi="Arial" w:cs="Arial"/>
        <w:sz w:val="16"/>
        <w:szCs w:val="16"/>
      </w:rPr>
    </w:pPr>
    <w:r w:rsidRPr="00FF5755">
      <w:rPr>
        <w:rFonts w:ascii="Arial" w:hAnsi="Arial" w:cs="Arial"/>
        <w:sz w:val="16"/>
        <w:szCs w:val="16"/>
      </w:rPr>
      <w:t>ATU51928204</w:t>
    </w:r>
    <w:r w:rsidRPr="005C0E46">
      <w:rPr>
        <w:rFonts w:ascii="Arial" w:hAnsi="Arial" w:cs="Arial"/>
        <w:sz w:val="16"/>
        <w:szCs w:val="16"/>
      </w:rPr>
      <w:t>,</w:t>
    </w:r>
    <w:r>
      <w:rPr>
        <w:rFonts w:ascii="Arial" w:hAnsi="Arial" w:cs="Arial"/>
        <w:sz w:val="16"/>
        <w:szCs w:val="16"/>
      </w:rPr>
      <w:t xml:space="preserve"> </w:t>
    </w:r>
    <w:r w:rsidRPr="005C0E46">
      <w:rPr>
        <w:rFonts w:ascii="Arial" w:hAnsi="Arial" w:cs="Arial"/>
        <w:sz w:val="16"/>
        <w:szCs w:val="16"/>
      </w:rPr>
      <w:t xml:space="preserve">Firmenbuchgericht: </w:t>
    </w:r>
    <w:r>
      <w:rPr>
        <w:rFonts w:ascii="Arial" w:hAnsi="Arial" w:cs="Arial"/>
        <w:sz w:val="16"/>
        <w:szCs w:val="16"/>
      </w:rPr>
      <w:t xml:space="preserve">Landesgericht </w:t>
    </w:r>
    <w:r w:rsidRPr="005C0E46">
      <w:rPr>
        <w:rFonts w:ascii="Arial" w:hAnsi="Arial" w:cs="Arial"/>
        <w:sz w:val="16"/>
        <w:szCs w:val="16"/>
      </w:rPr>
      <w:t>Linz</w:t>
    </w:r>
    <w:r>
      <w:rPr>
        <w:rFonts w:ascii="Arial" w:hAnsi="Arial" w:cs="Arial"/>
        <w:sz w:val="16"/>
        <w:szCs w:val="16"/>
      </w:rPr>
      <w:t xml:space="preserve">, </w:t>
    </w:r>
    <w:r w:rsidRPr="007D5DEB">
      <w:rPr>
        <w:rFonts w:ascii="Arial" w:hAnsi="Arial" w:cs="Arial"/>
        <w:sz w:val="16"/>
        <w:szCs w:val="16"/>
      </w:rPr>
      <w:t>FN 210146 p</w:t>
    </w:r>
    <w:r w:rsidRPr="005C0E46">
      <w:rPr>
        <w:rFonts w:ascii="Arial" w:hAnsi="Arial" w:cs="Arial"/>
        <w:sz w:val="16"/>
        <w:szCs w:val="16"/>
      </w:rPr>
      <w:t xml:space="preserve"> </w:t>
    </w:r>
    <w:bookmarkStart w:id="1" w:name="OLE_LINK3"/>
    <w:bookmarkStart w:id="2" w:name="OLE_LINK4"/>
    <w:bookmarkStart w:id="3" w:name="_Hlk154197298"/>
  </w:p>
  <w:p w:rsidR="00EB6D45" w:rsidRPr="005C0E46" w:rsidRDefault="00EB6D45" w:rsidP="00EB6D45">
    <w:pPr>
      <w:rPr>
        <w:rFonts w:ascii="Arial" w:hAnsi="Arial" w:cs="Arial"/>
        <w:sz w:val="16"/>
        <w:szCs w:val="16"/>
      </w:rPr>
    </w:pPr>
    <w:r>
      <w:rPr>
        <w:rFonts w:ascii="Arial" w:hAnsi="Arial" w:cs="Arial"/>
        <w:noProof/>
        <w:lang w:val="de-AT" w:eastAsia="de-AT"/>
      </w:rPr>
      <w:drawing>
        <wp:anchor distT="0" distB="0" distL="114300" distR="114300" simplePos="0" relativeHeight="251659264" behindDoc="0" locked="0" layoutInCell="1" allowOverlap="1" wp14:anchorId="24EFBAAB" wp14:editId="1BD8E706">
          <wp:simplePos x="0" y="0"/>
          <wp:positionH relativeFrom="margin">
            <wp:posOffset>5212715</wp:posOffset>
          </wp:positionH>
          <wp:positionV relativeFrom="paragraph">
            <wp:posOffset>3764501</wp:posOffset>
          </wp:positionV>
          <wp:extent cx="727075" cy="680085"/>
          <wp:effectExtent l="0" t="0" r="0" b="0"/>
          <wp:wrapSquare wrapText="bothSides"/>
          <wp:docPr id="3" name="Grafik 3" descr="cid:image004.png@01D6EA8E.A175D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EA8E.A175DD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70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0E46">
      <w:rPr>
        <w:rFonts w:ascii="Arial" w:hAnsi="Arial" w:cs="Arial"/>
        <w:sz w:val="16"/>
        <w:szCs w:val="16"/>
      </w:rPr>
      <w:t xml:space="preserve">Bankverbindung: Oberbank AG, </w:t>
    </w:r>
    <w:bookmarkEnd w:id="1"/>
    <w:bookmarkEnd w:id="2"/>
    <w:bookmarkEnd w:id="3"/>
    <w:r w:rsidRPr="00AE0252">
      <w:rPr>
        <w:rFonts w:ascii="Arial" w:hAnsi="Arial" w:cs="Arial"/>
        <w:sz w:val="16"/>
        <w:szCs w:val="16"/>
      </w:rPr>
      <w:t>IBAN AT201500000711042440</w:t>
    </w:r>
    <w:r>
      <w:rPr>
        <w:rFonts w:ascii="Arial" w:hAnsi="Arial" w:cs="Arial"/>
        <w:sz w:val="16"/>
        <w:szCs w:val="16"/>
      </w:rPr>
      <w:t xml:space="preserve">, </w:t>
    </w:r>
    <w:r w:rsidRPr="00AE0252">
      <w:rPr>
        <w:rFonts w:ascii="Arial" w:hAnsi="Arial" w:cs="Arial"/>
        <w:sz w:val="16"/>
        <w:szCs w:val="16"/>
      </w:rPr>
      <w:t>BIC OBKLAT2L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5" w:rsidRDefault="00EB6D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8C" w:rsidRDefault="00E41E8C" w:rsidP="00316431">
      <w:r>
        <w:separator/>
      </w:r>
    </w:p>
  </w:footnote>
  <w:footnote w:type="continuationSeparator" w:id="0">
    <w:p w:rsidR="00E41E8C" w:rsidRDefault="00E41E8C" w:rsidP="0031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5" w:rsidRDefault="00EB6D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5" w:rsidRDefault="00EB6D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5" w:rsidRDefault="00EB6D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D7A"/>
    <w:multiLevelType w:val="hybridMultilevel"/>
    <w:tmpl w:val="FF06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946AD7"/>
    <w:multiLevelType w:val="singleLevel"/>
    <w:tmpl w:val="00000000"/>
    <w:lvl w:ilvl="0">
      <w:start w:val="1"/>
      <w:numFmt w:val="decimal"/>
      <w:lvlText w:val="%1."/>
      <w:lvlJc w:val="left"/>
      <w:rPr>
        <w:rFonts w:ascii="Arial" w:hAnsi="Arial" w:cs="Arial"/>
        <w:color w:val="000000"/>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5"/>
    <w:rsid w:val="00104474"/>
    <w:rsid w:val="00123349"/>
    <w:rsid w:val="00282E22"/>
    <w:rsid w:val="00316431"/>
    <w:rsid w:val="003C64A8"/>
    <w:rsid w:val="004C7753"/>
    <w:rsid w:val="004D7276"/>
    <w:rsid w:val="005B0E72"/>
    <w:rsid w:val="00617539"/>
    <w:rsid w:val="00840732"/>
    <w:rsid w:val="009C7829"/>
    <w:rsid w:val="00AA665F"/>
    <w:rsid w:val="00B517F9"/>
    <w:rsid w:val="00B71CFE"/>
    <w:rsid w:val="00CB2C97"/>
    <w:rsid w:val="00DD7439"/>
    <w:rsid w:val="00E41E8C"/>
    <w:rsid w:val="00EB6D45"/>
    <w:rsid w:val="00FE5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FE4E34-FA57-4E2A-9057-487FD156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C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C97"/>
    <w:rPr>
      <w:rFonts w:ascii="Tahoma" w:hAnsi="Tahoma" w:cs="Tahoma"/>
      <w:sz w:val="16"/>
      <w:szCs w:val="16"/>
    </w:rPr>
  </w:style>
  <w:style w:type="paragraph" w:styleId="Listenabsatz">
    <w:name w:val="List Paragraph"/>
    <w:basedOn w:val="Standard"/>
    <w:uiPriority w:val="34"/>
    <w:qFormat/>
    <w:rsid w:val="00316431"/>
    <w:pPr>
      <w:spacing w:after="200" w:line="276" w:lineRule="auto"/>
      <w:ind w:left="720"/>
      <w:contextualSpacing/>
    </w:pPr>
    <w:rPr>
      <w:rFonts w:asciiTheme="minorHAnsi" w:eastAsiaTheme="minorEastAsia" w:hAnsiTheme="minorHAnsi"/>
      <w:sz w:val="22"/>
      <w:szCs w:val="22"/>
      <w:lang w:val="de-AT" w:eastAsia="de-AT"/>
    </w:rPr>
  </w:style>
  <w:style w:type="paragraph" w:styleId="Kopfzeile">
    <w:name w:val="header"/>
    <w:basedOn w:val="Standard"/>
    <w:link w:val="KopfzeileZchn"/>
    <w:uiPriority w:val="99"/>
    <w:unhideWhenUsed/>
    <w:rsid w:val="00316431"/>
    <w:pPr>
      <w:tabs>
        <w:tab w:val="center" w:pos="4536"/>
        <w:tab w:val="right" w:pos="9072"/>
      </w:tabs>
    </w:pPr>
  </w:style>
  <w:style w:type="character" w:customStyle="1" w:styleId="KopfzeileZchn">
    <w:name w:val="Kopfzeile Zchn"/>
    <w:basedOn w:val="Absatz-Standardschriftart"/>
    <w:link w:val="Kopfzeile"/>
    <w:uiPriority w:val="99"/>
    <w:rsid w:val="00316431"/>
    <w:rPr>
      <w:sz w:val="24"/>
      <w:szCs w:val="24"/>
    </w:rPr>
  </w:style>
  <w:style w:type="paragraph" w:styleId="Fuzeile">
    <w:name w:val="footer"/>
    <w:basedOn w:val="Standard"/>
    <w:link w:val="FuzeileZchn"/>
    <w:uiPriority w:val="99"/>
    <w:unhideWhenUsed/>
    <w:rsid w:val="00316431"/>
    <w:pPr>
      <w:tabs>
        <w:tab w:val="center" w:pos="4536"/>
        <w:tab w:val="right" w:pos="9072"/>
      </w:tabs>
    </w:pPr>
  </w:style>
  <w:style w:type="character" w:customStyle="1" w:styleId="FuzeileZchn">
    <w:name w:val="Fußzeile Zchn"/>
    <w:basedOn w:val="Absatz-Standardschriftart"/>
    <w:link w:val="Fuzeile"/>
    <w:uiPriority w:val="99"/>
    <w:rsid w:val="00316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cid:image004.png@01D6EA8E.A175DD00"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Bewerbungsformular Ferialkraft</vt:lpstr>
    </vt:vector>
  </TitlesOfParts>
  <Company>gespag</Company>
  <LinksUpToDate>false</LinksUpToDate>
  <CharactersWithSpaces>3906</CharactersWithSpaces>
  <SharedDoc>false</SharedDoc>
  <HLinks>
    <vt:vector size="6" baseType="variant">
      <vt:variant>
        <vt:i4>3276920</vt:i4>
      </vt:variant>
      <vt:variant>
        <vt:i4>1024</vt:i4>
      </vt:variant>
      <vt:variant>
        <vt:i4>1025</vt:i4>
      </vt:variant>
      <vt:variant>
        <vt:i4>1</vt:i4>
      </vt:variant>
      <vt:variant>
        <vt:lpwstr>gescl4c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Ferialkraft</dc:title>
  <dc:creator>Hitzenberger, Stefanie Mag. (FH)</dc:creator>
  <cp:lastModifiedBy>Hitzenberger, Stefanie Mag. (FH)</cp:lastModifiedBy>
  <cp:revision>2</cp:revision>
  <cp:lastPrinted>2003-02-27T15:00:00Z</cp:lastPrinted>
  <dcterms:created xsi:type="dcterms:W3CDTF">2021-02-24T06:09:00Z</dcterms:created>
  <dcterms:modified xsi:type="dcterms:W3CDTF">2021-02-24T06:52:00Z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-628299433</vt:i4>
  </property>
  <property fmtid="{D5CDD505-2E9C-101B-9397-08002B2CF9AE}" pid="3" name="_EmailSubject">
    <vt:lpwstr>neue Datei für Jobbörse im Internet (Link zum Bewerbungsformular Ferialkräfte)</vt:lpwstr>
  </property>
  <property fmtid="{D5CDD505-2E9C-101B-9397-08002B2CF9AE}" pid="4" name="_AuthorEmail">
    <vt:lpwstr>Theresa.Gatterbauer@gespag.at</vt:lpwstr>
  </property>
  <property fmtid="{D5CDD505-2E9C-101B-9397-08002B2CF9AE}" pid="5" name="_AuthorEmailDisplayName">
    <vt:lpwstr>Gatterbauer, Theresa</vt:lpwstr>
  </property>
  <property fmtid="{D5CDD505-2E9C-101B-9397-08002B2CF9AE}" pid="6" name="_ReviewingToolsShownOnce">
    <vt:lpwstr/>
  </property>
</Properties>
</file>