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8597A8" w14:textId="77777777" w:rsidR="00BD765F" w:rsidRDefault="00BD765F">
      <w:bookmarkStart w:id="0" w:name="_GoBack"/>
      <w:bookmarkEnd w:id="0"/>
    </w:p>
    <w:p w14:paraId="1D8597A9" w14:textId="77777777" w:rsidR="00474D70" w:rsidRDefault="00474D70"/>
    <w:p w14:paraId="1D8597AA" w14:textId="77777777" w:rsidR="00F15E8D" w:rsidRDefault="009376F6" w:rsidP="002A38CE">
      <w:pPr>
        <w:jc w:val="center"/>
        <w:rPr>
          <w:sz w:val="36"/>
        </w:rPr>
      </w:pPr>
      <w:sdt>
        <w:sdtPr>
          <w:rPr>
            <w:sz w:val="36"/>
            <w:lang w:val="de-AT"/>
          </w:rPr>
          <w:alias w:val="Titel"/>
          <w:id w:val="-212886776"/>
          <w:placeholder>
            <w:docPart w:val="948EBEA4928047B48833EBA0846FBDC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sz w:val="36"/>
              <w:lang w:val="de-AT"/>
            </w:rPr>
            <w:t>Patient information – H2 breath test</w:t>
          </w:r>
        </w:sdtContent>
      </w:sdt>
    </w:p>
    <w:p w14:paraId="1D8597AB" w14:textId="77777777" w:rsidR="00FA7071" w:rsidRDefault="00FA7071" w:rsidP="008A399D"/>
    <w:p w14:paraId="1D8597AC" w14:textId="77777777" w:rsidR="008A399D" w:rsidRDefault="008A399D" w:rsidP="008A399D"/>
    <w:p w14:paraId="1D8597AD" w14:textId="77777777" w:rsidR="00474D70" w:rsidRDefault="00474D70" w:rsidP="00474D70">
      <w:pPr>
        <w:rPr>
          <w:rFonts w:cs="Arial"/>
        </w:rPr>
      </w:pPr>
    </w:p>
    <w:p w14:paraId="1D8597AE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The H2 breath test is an examination to clarify intestinal problems.</w:t>
      </w:r>
    </w:p>
    <w:p w14:paraId="1D8597AF" w14:textId="77777777" w:rsidR="00474D70" w:rsidRDefault="009376F6" w:rsidP="00474D70">
      <w:pPr>
        <w:rPr>
          <w:rFonts w:cs="Arial"/>
        </w:rPr>
      </w:pPr>
      <w:r w:rsidRPr="001A5469">
        <w:rPr>
          <w:rFonts w:cs="Arial"/>
        </w:rPr>
        <w:t>With this test intolerances (e.g. fructose, lactose) can be determined.</w:t>
      </w:r>
    </w:p>
    <w:p w14:paraId="1D8597B0" w14:textId="77777777" w:rsidR="00474D70" w:rsidRDefault="00474D70" w:rsidP="00474D70">
      <w:pPr>
        <w:rPr>
          <w:rFonts w:cs="Arial"/>
        </w:rPr>
      </w:pPr>
    </w:p>
    <w:p w14:paraId="1D8597B1" w14:textId="77777777" w:rsidR="00474D70" w:rsidRDefault="009376F6" w:rsidP="00474D70">
      <w:pPr>
        <w:rPr>
          <w:rFonts w:cs="Arial"/>
          <w:b/>
          <w:u w:val="single"/>
        </w:rPr>
      </w:pPr>
      <w:r w:rsidRPr="001A5469">
        <w:rPr>
          <w:rFonts w:cs="Arial"/>
          <w:b/>
          <w:u w:val="single"/>
        </w:rPr>
        <w:t>Organizational process in Steyr</w:t>
      </w:r>
    </w:p>
    <w:p w14:paraId="1D8597B2" w14:textId="77777777" w:rsidR="00474D70" w:rsidRPr="001A5469" w:rsidRDefault="00474D70" w:rsidP="00474D70">
      <w:pPr>
        <w:rPr>
          <w:rFonts w:cs="Arial"/>
          <w:b/>
          <w:u w:val="single"/>
        </w:rPr>
      </w:pPr>
    </w:p>
    <w:p w14:paraId="1D8597B3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 xml:space="preserve">At Steyr Hospital, </w:t>
      </w:r>
      <w:r>
        <w:rPr>
          <w:rFonts w:cs="Arial"/>
        </w:rPr>
        <w:t xml:space="preserve">can be tested </w:t>
      </w:r>
      <w:r w:rsidRPr="001A5469">
        <w:rPr>
          <w:rFonts w:cs="Arial"/>
        </w:rPr>
        <w:t>the</w:t>
      </w:r>
      <w:r w:rsidRPr="001A5469">
        <w:rPr>
          <w:rFonts w:cs="Arial"/>
        </w:rPr>
        <w:t xml:space="preserve"> tolerability of:</w:t>
      </w:r>
    </w:p>
    <w:p w14:paraId="1D8597B4" w14:textId="77777777" w:rsidR="00474D70" w:rsidRPr="001A5469" w:rsidRDefault="009376F6" w:rsidP="00474D70">
      <w:pPr>
        <w:rPr>
          <w:rFonts w:cs="Arial"/>
        </w:rPr>
      </w:pPr>
      <w:r>
        <w:rPr>
          <w:rFonts w:cs="Arial"/>
        </w:rPr>
        <w:t xml:space="preserve"> Lactose                              </w:t>
      </w:r>
      <w:r>
        <w:rPr>
          <w:rFonts w:cs="Arial"/>
        </w:rPr>
        <w:t> S</w:t>
      </w:r>
      <w:r w:rsidRPr="001A5469">
        <w:rPr>
          <w:rFonts w:cs="Arial"/>
        </w:rPr>
        <w:t>orbitol</w:t>
      </w:r>
    </w:p>
    <w:p w14:paraId="1D8597B5" w14:textId="77777777" w:rsidR="00474D70" w:rsidRDefault="009376F6" w:rsidP="00474D70">
      <w:pPr>
        <w:rPr>
          <w:rFonts w:cs="Arial"/>
        </w:rPr>
      </w:pPr>
      <w:r w:rsidRPr="001A5469">
        <w:rPr>
          <w:rFonts w:cs="Arial"/>
        </w:rPr>
        <w:t xml:space="preserve"> Fructose </w:t>
      </w:r>
      <w:r>
        <w:rPr>
          <w:rFonts w:cs="Arial"/>
        </w:rPr>
        <w:t xml:space="preserve">                            </w:t>
      </w:r>
      <w:r w:rsidRPr="001A5469">
        <w:rPr>
          <w:rFonts w:cs="Arial"/>
        </w:rPr>
        <w:t></w:t>
      </w:r>
      <w:r>
        <w:rPr>
          <w:rFonts w:cs="Arial"/>
        </w:rPr>
        <w:t xml:space="preserve">Glucose </w:t>
      </w:r>
    </w:p>
    <w:p w14:paraId="1D8597B6" w14:textId="77777777" w:rsidR="00474D70" w:rsidRDefault="00474D70" w:rsidP="00474D70">
      <w:pPr>
        <w:rPr>
          <w:rFonts w:cs="Arial"/>
        </w:rPr>
      </w:pPr>
    </w:p>
    <w:p w14:paraId="1D8597B7" w14:textId="77777777" w:rsidR="00474D70" w:rsidRDefault="009376F6" w:rsidP="00474D70">
      <w:pPr>
        <w:rPr>
          <w:rFonts w:cs="Arial"/>
          <w:u w:val="single"/>
        </w:rPr>
      </w:pPr>
      <w:r w:rsidRPr="00363A1B">
        <w:rPr>
          <w:rFonts w:cs="Arial"/>
          <w:u w:val="single"/>
        </w:rPr>
        <w:t>Appointment:</w:t>
      </w:r>
    </w:p>
    <w:p w14:paraId="1D8597B8" w14:textId="77777777" w:rsidR="00474D70" w:rsidRPr="00363A1B" w:rsidRDefault="00474D70" w:rsidP="00474D70">
      <w:pPr>
        <w:rPr>
          <w:rFonts w:cs="Arial"/>
          <w:u w:val="single"/>
        </w:rPr>
      </w:pPr>
    </w:p>
    <w:p w14:paraId="1D8597B9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 xml:space="preserve">We </w:t>
      </w:r>
      <w:r>
        <w:rPr>
          <w:rFonts w:cs="Arial"/>
        </w:rPr>
        <w:t xml:space="preserve">would like to </w:t>
      </w:r>
      <w:r w:rsidRPr="001A5469">
        <w:rPr>
          <w:rFonts w:cs="Arial"/>
        </w:rPr>
        <w:t xml:space="preserve">ask you, after clarification and referral by your family doctor, to </w:t>
      </w:r>
      <w:r>
        <w:rPr>
          <w:rFonts w:cs="Arial"/>
        </w:rPr>
        <w:t xml:space="preserve">arrange a telephonic appointment. </w:t>
      </w:r>
    </w:p>
    <w:p w14:paraId="1D8597BA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Call</w:t>
      </w:r>
      <w:r w:rsidRPr="001A5469">
        <w:rPr>
          <w:rFonts w:cs="Arial"/>
        </w:rPr>
        <w:t xml:space="preserve"> time: 8:00 a.m. to 12:00 p.m</w:t>
      </w:r>
    </w:p>
    <w:p w14:paraId="1D8597BB" w14:textId="77777777" w:rsidR="00474D70" w:rsidRDefault="009376F6" w:rsidP="00474D70">
      <w:pPr>
        <w:rPr>
          <w:rFonts w:cs="Arial"/>
        </w:rPr>
      </w:pPr>
      <w:r w:rsidRPr="001A5469">
        <w:rPr>
          <w:rFonts w:cs="Arial"/>
        </w:rPr>
        <w:t>Contact number: 050554 66 25301 (laboratory)</w:t>
      </w:r>
    </w:p>
    <w:p w14:paraId="1D8597BC" w14:textId="77777777" w:rsidR="00474D70" w:rsidRPr="001A5469" w:rsidRDefault="00474D70" w:rsidP="00474D70">
      <w:pPr>
        <w:rPr>
          <w:rFonts w:cs="Arial"/>
        </w:rPr>
      </w:pPr>
    </w:p>
    <w:p w14:paraId="1D8597BD" w14:textId="77777777" w:rsidR="00474D70" w:rsidRDefault="009376F6" w:rsidP="00474D70">
      <w:pPr>
        <w:rPr>
          <w:rFonts w:cs="Arial"/>
          <w:b/>
        </w:rPr>
      </w:pPr>
      <w:r w:rsidRPr="00363A1B">
        <w:rPr>
          <w:rFonts w:cs="Arial"/>
          <w:b/>
        </w:rPr>
        <w:t>Appointment: …………................... AT 7:30/10:00 AM IN THE CENTRAL LAB.</w:t>
      </w:r>
    </w:p>
    <w:p w14:paraId="1D8597BE" w14:textId="77777777" w:rsidR="00474D70" w:rsidRDefault="00474D70" w:rsidP="00474D70">
      <w:pPr>
        <w:rPr>
          <w:rFonts w:cs="Arial"/>
          <w:b/>
        </w:rPr>
      </w:pPr>
    </w:p>
    <w:p w14:paraId="1D8597BF" w14:textId="77777777" w:rsidR="00474D70" w:rsidRPr="00363A1B" w:rsidRDefault="00474D70" w:rsidP="00474D70">
      <w:pPr>
        <w:rPr>
          <w:rFonts w:cs="Arial"/>
          <w:b/>
        </w:rPr>
      </w:pPr>
    </w:p>
    <w:p w14:paraId="1D8597C0" w14:textId="77777777" w:rsidR="00474D70" w:rsidRDefault="009376F6" w:rsidP="00474D70">
      <w:pPr>
        <w:rPr>
          <w:rFonts w:cs="Arial"/>
        </w:rPr>
      </w:pPr>
      <w:r w:rsidRPr="001A5469">
        <w:rPr>
          <w:rFonts w:cs="Arial"/>
        </w:rPr>
        <w:t>If two types of sugar are to be tested on you, two separate appointments are necessary.</w:t>
      </w:r>
    </w:p>
    <w:p w14:paraId="1D8597C1" w14:textId="77777777" w:rsidR="00474D70" w:rsidRDefault="00474D70" w:rsidP="00474D70">
      <w:pPr>
        <w:rPr>
          <w:rFonts w:cs="Arial"/>
        </w:rPr>
      </w:pPr>
    </w:p>
    <w:p w14:paraId="1D8597C2" w14:textId="77777777" w:rsidR="00474D70" w:rsidRDefault="009376F6" w:rsidP="00474D70">
      <w:pPr>
        <w:rPr>
          <w:rFonts w:cs="Arial"/>
          <w:u w:val="single"/>
        </w:rPr>
      </w:pPr>
      <w:r w:rsidRPr="00363A1B">
        <w:rPr>
          <w:rFonts w:cs="Arial"/>
          <w:u w:val="single"/>
        </w:rPr>
        <w:t xml:space="preserve">Shortly before </w:t>
      </w:r>
      <w:r w:rsidRPr="00363A1B">
        <w:rPr>
          <w:rFonts w:cs="Arial"/>
          <w:u w:val="single"/>
        </w:rPr>
        <w:t>the appointment on the day of the examination:</w:t>
      </w:r>
    </w:p>
    <w:p w14:paraId="1D8597C3" w14:textId="77777777" w:rsidR="00474D70" w:rsidRPr="00363A1B" w:rsidRDefault="00474D70" w:rsidP="00474D70">
      <w:pPr>
        <w:rPr>
          <w:rFonts w:cs="Arial"/>
          <w:u w:val="single"/>
        </w:rPr>
      </w:pPr>
    </w:p>
    <w:p w14:paraId="1D8597C4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 xml:space="preserve">Please report with your </w:t>
      </w:r>
      <w:r w:rsidRPr="00363A1B">
        <w:rPr>
          <w:rFonts w:cs="Arial"/>
          <w:b/>
        </w:rPr>
        <w:t>referral slip/doctor's letter/your internal referral</w:t>
      </w:r>
    </w:p>
    <w:p w14:paraId="1D8597C5" w14:textId="77777777" w:rsidR="00474D70" w:rsidRPr="00363A1B" w:rsidRDefault="009376F6" w:rsidP="00474D70">
      <w:pPr>
        <w:rPr>
          <w:rFonts w:cs="Arial"/>
          <w:b/>
        </w:rPr>
      </w:pPr>
      <w:r w:rsidRPr="001A5469">
        <w:rPr>
          <w:rFonts w:cs="Arial"/>
        </w:rPr>
        <w:t xml:space="preserve">at the control center of the central laboratory in building 3, on the 1st floor. Please </w:t>
      </w:r>
      <w:r>
        <w:rPr>
          <w:rFonts w:cs="Arial"/>
        </w:rPr>
        <w:t xml:space="preserve">take the </w:t>
      </w:r>
      <w:r w:rsidRPr="00363A1B">
        <w:rPr>
          <w:rFonts w:cs="Arial"/>
          <w:b/>
        </w:rPr>
        <w:t>ID</w:t>
      </w:r>
      <w:r w:rsidRPr="001A5469">
        <w:rPr>
          <w:rFonts w:cs="Arial"/>
        </w:rPr>
        <w:t xml:space="preserve"> and </w:t>
      </w:r>
      <w:r>
        <w:rPr>
          <w:rFonts w:cs="Arial"/>
          <w:b/>
        </w:rPr>
        <w:t xml:space="preserve">e-card </w:t>
      </w:r>
      <w:r>
        <w:rPr>
          <w:rFonts w:cs="Arial"/>
        </w:rPr>
        <w:t>with you</w:t>
      </w:r>
      <w:r w:rsidRPr="001A5469">
        <w:rPr>
          <w:rFonts w:cs="Arial"/>
        </w:rPr>
        <w:t xml:space="preserve">. If you </w:t>
      </w:r>
      <w:r w:rsidRPr="001A5469">
        <w:rPr>
          <w:rFonts w:cs="Arial"/>
        </w:rPr>
        <w:t>fail to keep the appointment, please inform the central laboratory as soon as possible.</w:t>
      </w:r>
    </w:p>
    <w:p w14:paraId="1D8597C6" w14:textId="77777777" w:rsidR="00474D70" w:rsidRDefault="00474D70" w:rsidP="00474D70">
      <w:pPr>
        <w:rPr>
          <w:rFonts w:cs="Arial"/>
        </w:rPr>
      </w:pPr>
    </w:p>
    <w:p w14:paraId="1D8597C7" w14:textId="77777777" w:rsidR="00474D70" w:rsidRDefault="009376F6" w:rsidP="00474D70">
      <w:pPr>
        <w:rPr>
          <w:rFonts w:cs="Arial"/>
        </w:rPr>
      </w:pPr>
      <w:r w:rsidRPr="001A5469">
        <w:rPr>
          <w:rFonts w:cs="Arial"/>
        </w:rPr>
        <w:t>Prepari</w:t>
      </w:r>
      <w:r>
        <w:rPr>
          <w:rFonts w:cs="Arial"/>
        </w:rPr>
        <w:t>ng for the test</w:t>
      </w:r>
      <w:r w:rsidRPr="001A5469">
        <w:rPr>
          <w:rFonts w:cs="Arial"/>
        </w:rPr>
        <w:t xml:space="preserve"> is very important.</w:t>
      </w:r>
    </w:p>
    <w:p w14:paraId="1D8597C8" w14:textId="77777777" w:rsidR="00474D70" w:rsidRPr="001A5469" w:rsidRDefault="00474D70" w:rsidP="00474D70">
      <w:pPr>
        <w:rPr>
          <w:rFonts w:cs="Arial"/>
        </w:rPr>
      </w:pPr>
    </w:p>
    <w:p w14:paraId="1D8597C9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In order to obtain a mea</w:t>
      </w:r>
      <w:r>
        <w:rPr>
          <w:rFonts w:cs="Arial"/>
        </w:rPr>
        <w:t xml:space="preserve">ningful result, we would like to ask you, </w:t>
      </w:r>
      <w:r w:rsidRPr="001A5469">
        <w:rPr>
          <w:rFonts w:cs="Arial"/>
        </w:rPr>
        <w:t>before the examination,</w:t>
      </w:r>
    </w:p>
    <w:p w14:paraId="1D8597CA" w14:textId="77777777" w:rsidR="00474D70" w:rsidRDefault="009376F6" w:rsidP="00474D70">
      <w:pPr>
        <w:rPr>
          <w:rFonts w:cs="Arial"/>
        </w:rPr>
      </w:pPr>
      <w:r>
        <w:rPr>
          <w:rFonts w:cs="Arial"/>
        </w:rPr>
        <w:t xml:space="preserve">to </w:t>
      </w:r>
      <w:r w:rsidRPr="001A5469">
        <w:rPr>
          <w:rFonts w:cs="Arial"/>
        </w:rPr>
        <w:t>comply with the recommended mea</w:t>
      </w:r>
      <w:r w:rsidRPr="001A5469">
        <w:rPr>
          <w:rFonts w:cs="Arial"/>
        </w:rPr>
        <w:t>sures.</w:t>
      </w:r>
    </w:p>
    <w:p w14:paraId="1D8597CB" w14:textId="77777777" w:rsidR="00474D70" w:rsidRPr="001A5469" w:rsidRDefault="00474D70" w:rsidP="00474D70">
      <w:pPr>
        <w:rPr>
          <w:rFonts w:cs="Arial"/>
        </w:rPr>
      </w:pPr>
    </w:p>
    <w:p w14:paraId="1D8597CC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The results are discussed with a doctor on site in order to determine possible follow-up measures</w:t>
      </w:r>
      <w:r>
        <w:rPr>
          <w:rFonts w:cs="Arial"/>
        </w:rPr>
        <w:t xml:space="preserve">. </w:t>
      </w:r>
      <w:r w:rsidRPr="001A5469">
        <w:rPr>
          <w:rFonts w:cs="Arial"/>
        </w:rPr>
        <w:t>An appointment with a dietician can be arranged.</w:t>
      </w:r>
    </w:p>
    <w:p w14:paraId="1D8597CD" w14:textId="77777777" w:rsidR="00474D70" w:rsidRDefault="009376F6" w:rsidP="00474D70">
      <w:pPr>
        <w:rPr>
          <w:rFonts w:cs="Arial"/>
        </w:rPr>
      </w:pPr>
      <w:r w:rsidRPr="001A5469">
        <w:rPr>
          <w:rFonts w:cs="Arial"/>
        </w:rPr>
        <w:t>Since there are waiting times between the 15-minute analyses, we recomm</w:t>
      </w:r>
      <w:r>
        <w:rPr>
          <w:rFonts w:cs="Arial"/>
        </w:rPr>
        <w:t>end to take with you some boo</w:t>
      </w:r>
      <w:r>
        <w:rPr>
          <w:rFonts w:cs="Arial"/>
        </w:rPr>
        <w:t>ks or similar for reading</w:t>
      </w:r>
      <w:r w:rsidRPr="001A5469">
        <w:rPr>
          <w:rFonts w:cs="Arial"/>
        </w:rPr>
        <w:t>.</w:t>
      </w:r>
    </w:p>
    <w:p w14:paraId="1D8597CE" w14:textId="77777777" w:rsidR="00474D70" w:rsidRDefault="009376F6">
      <w:pPr>
        <w:suppressAutoHyphens w:val="0"/>
        <w:rPr>
          <w:rFonts w:cs="Arial"/>
        </w:rPr>
      </w:pPr>
      <w:r>
        <w:rPr>
          <w:rFonts w:cs="Arial"/>
        </w:rPr>
        <w:br w:type="page"/>
      </w:r>
    </w:p>
    <w:p w14:paraId="1D8597CF" w14:textId="77777777" w:rsidR="00474D70" w:rsidRDefault="00474D70" w:rsidP="00474D70">
      <w:pPr>
        <w:rPr>
          <w:rFonts w:cs="Arial"/>
        </w:rPr>
      </w:pPr>
    </w:p>
    <w:p w14:paraId="1D8597D0" w14:textId="77777777" w:rsidR="00474D70" w:rsidRDefault="009376F6" w:rsidP="00474D70">
      <w:pPr>
        <w:rPr>
          <w:rFonts w:cs="Arial"/>
          <w:b/>
          <w:u w:val="single"/>
        </w:rPr>
      </w:pPr>
      <w:r w:rsidRPr="00185F01">
        <w:rPr>
          <w:rFonts w:cs="Arial"/>
          <w:b/>
          <w:u w:val="single"/>
        </w:rPr>
        <w:t>Test principle and measures to be followed</w:t>
      </w:r>
    </w:p>
    <w:p w14:paraId="1D8597D1" w14:textId="77777777" w:rsidR="00474D70" w:rsidRPr="00185F01" w:rsidRDefault="00474D70" w:rsidP="00474D70">
      <w:pPr>
        <w:rPr>
          <w:rFonts w:cs="Arial"/>
          <w:b/>
          <w:u w:val="single"/>
        </w:rPr>
      </w:pPr>
    </w:p>
    <w:p w14:paraId="1D8597D2" w14:textId="77777777" w:rsidR="00474D70" w:rsidRDefault="009376F6" w:rsidP="00474D70">
      <w:pPr>
        <w:rPr>
          <w:rFonts w:cs="Arial"/>
          <w:u w:val="single"/>
        </w:rPr>
      </w:pPr>
      <w:r w:rsidRPr="00185F01">
        <w:rPr>
          <w:rFonts w:cs="Arial"/>
          <w:u w:val="single"/>
        </w:rPr>
        <w:t>Test principle:</w:t>
      </w:r>
    </w:p>
    <w:p w14:paraId="1D8597D3" w14:textId="77777777" w:rsidR="00474D70" w:rsidRPr="00185F01" w:rsidRDefault="00474D70" w:rsidP="00474D70">
      <w:pPr>
        <w:rPr>
          <w:rFonts w:cs="Arial"/>
          <w:u w:val="single"/>
        </w:rPr>
      </w:pPr>
    </w:p>
    <w:p w14:paraId="1D8597D4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The test is based on measuring the concentration of hydrogen (H2) in the</w:t>
      </w:r>
      <w:r>
        <w:rPr>
          <w:rFonts w:cs="Arial"/>
        </w:rPr>
        <w:t xml:space="preserve"> breathing air before and </w:t>
      </w:r>
      <w:r w:rsidRPr="001A5469">
        <w:rPr>
          <w:rFonts w:cs="Arial"/>
        </w:rPr>
        <w:t>during exposure to the substance to be tested (fructose, lactose,..</w:t>
      </w:r>
      <w:r w:rsidRPr="001A5469">
        <w:rPr>
          <w:rFonts w:cs="Arial"/>
        </w:rPr>
        <w:t>.).</w:t>
      </w:r>
    </w:p>
    <w:p w14:paraId="1D8597D5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 xml:space="preserve">Carbohydrates (e.g.: lactose or fructose) </w:t>
      </w:r>
      <w:r>
        <w:rPr>
          <w:rFonts w:cs="Arial"/>
        </w:rPr>
        <w:t>are normally broken down</w:t>
      </w:r>
      <w:r w:rsidRPr="001A5469">
        <w:rPr>
          <w:rFonts w:cs="Arial"/>
        </w:rPr>
        <w:t xml:space="preserve"> in the small intestine</w:t>
      </w:r>
    </w:p>
    <w:p w14:paraId="1D8597D6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 xml:space="preserve">and absorbed into the blood. If this does not happen, they reach </w:t>
      </w:r>
      <w:r>
        <w:rPr>
          <w:rFonts w:cs="Arial"/>
        </w:rPr>
        <w:t xml:space="preserve">undigested in </w:t>
      </w:r>
      <w:r w:rsidRPr="001A5469">
        <w:rPr>
          <w:rFonts w:cs="Arial"/>
        </w:rPr>
        <w:t xml:space="preserve">the </w:t>
      </w:r>
      <w:r>
        <w:rPr>
          <w:rFonts w:cs="Arial"/>
        </w:rPr>
        <w:t xml:space="preserve">large intestine and so it </w:t>
      </w:r>
      <w:r w:rsidRPr="00185F01">
        <w:rPr>
          <w:rFonts w:cs="Arial"/>
        </w:rPr>
        <w:t xml:space="preserve">produces hydrogen (H2) as a result of bacterial </w:t>
      </w:r>
      <w:r w:rsidRPr="00185F01">
        <w:rPr>
          <w:rFonts w:cs="Arial"/>
        </w:rPr>
        <w:t>degradation</w:t>
      </w:r>
      <w:r>
        <w:rPr>
          <w:rFonts w:cs="Arial"/>
        </w:rPr>
        <w:t>.</w:t>
      </w:r>
    </w:p>
    <w:p w14:paraId="1D8597D7" w14:textId="77777777" w:rsidR="00474D70" w:rsidRDefault="009376F6" w:rsidP="00474D70">
      <w:pPr>
        <w:rPr>
          <w:rFonts w:cs="Arial"/>
        </w:rPr>
      </w:pPr>
      <w:r>
        <w:rPr>
          <w:rFonts w:cs="Arial"/>
        </w:rPr>
        <w:t xml:space="preserve">A part of this hydrogen </w:t>
      </w:r>
      <w:r w:rsidRPr="001A5469">
        <w:rPr>
          <w:rFonts w:cs="Arial"/>
        </w:rPr>
        <w:t xml:space="preserve">travels through the blood to the lungs and </w:t>
      </w:r>
      <w:r>
        <w:rPr>
          <w:rFonts w:cs="Arial"/>
        </w:rPr>
        <w:t xml:space="preserve">it </w:t>
      </w:r>
      <w:r w:rsidRPr="001A5469">
        <w:rPr>
          <w:rFonts w:cs="Arial"/>
        </w:rPr>
        <w:t>is exhaled. The H2 concentratio</w:t>
      </w:r>
      <w:r>
        <w:rPr>
          <w:rFonts w:cs="Arial"/>
        </w:rPr>
        <w:t>n can be measured in the breathing air.</w:t>
      </w:r>
    </w:p>
    <w:p w14:paraId="1D8597D8" w14:textId="77777777" w:rsidR="00474D70" w:rsidRPr="001A5469" w:rsidRDefault="00474D70" w:rsidP="00474D70">
      <w:pPr>
        <w:rPr>
          <w:rFonts w:cs="Arial"/>
        </w:rPr>
      </w:pPr>
    </w:p>
    <w:p w14:paraId="1D8597D9" w14:textId="77777777" w:rsidR="00474D70" w:rsidRDefault="009376F6" w:rsidP="00474D70">
      <w:pPr>
        <w:rPr>
          <w:rFonts w:cs="Arial"/>
          <w:u w:val="single"/>
        </w:rPr>
      </w:pPr>
      <w:r w:rsidRPr="00C3176D">
        <w:rPr>
          <w:rFonts w:cs="Arial"/>
          <w:u w:val="single"/>
        </w:rPr>
        <w:t>Measures to be observed:</w:t>
      </w:r>
    </w:p>
    <w:p w14:paraId="1D8597DA" w14:textId="77777777" w:rsidR="00474D70" w:rsidRPr="00C3176D" w:rsidRDefault="00474D70" w:rsidP="00474D70">
      <w:pPr>
        <w:rPr>
          <w:rFonts w:cs="Arial"/>
          <w:u w:val="single"/>
        </w:rPr>
      </w:pPr>
    </w:p>
    <w:p w14:paraId="1D8597DB" w14:textId="77777777" w:rsidR="00474D70" w:rsidRPr="00C3176D" w:rsidRDefault="009376F6" w:rsidP="00474D70">
      <w:pPr>
        <w:rPr>
          <w:rFonts w:cs="Arial"/>
          <w:b/>
        </w:rPr>
      </w:pPr>
      <w:r w:rsidRPr="00C3176D">
        <w:rPr>
          <w:rFonts w:cs="Arial"/>
          <w:b/>
        </w:rPr>
        <w:t>4 weeks before the examination</w:t>
      </w:r>
    </w:p>
    <w:p w14:paraId="1D8597DC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 not taking any antibiotics</w:t>
      </w:r>
    </w:p>
    <w:p w14:paraId="1D8597DD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 do not perfor</w:t>
      </w:r>
      <w:r w:rsidRPr="001A5469">
        <w:rPr>
          <w:rFonts w:cs="Arial"/>
        </w:rPr>
        <w:t>m a colonoscopy or colonic irrigation</w:t>
      </w:r>
    </w:p>
    <w:p w14:paraId="1D8597DE" w14:textId="77777777" w:rsidR="00474D70" w:rsidRDefault="009376F6" w:rsidP="00474D70">
      <w:pPr>
        <w:rPr>
          <w:rFonts w:cs="Arial"/>
        </w:rPr>
      </w:pPr>
      <w:r w:rsidRPr="001A5469">
        <w:rPr>
          <w:rFonts w:cs="Arial"/>
        </w:rPr>
        <w:t> do no</w:t>
      </w:r>
      <w:r>
        <w:rPr>
          <w:rFonts w:cs="Arial"/>
        </w:rPr>
        <w:t>t administer oral contrast agent</w:t>
      </w:r>
    </w:p>
    <w:p w14:paraId="1D8597DF" w14:textId="77777777" w:rsidR="00474D70" w:rsidRDefault="00474D70" w:rsidP="00474D70">
      <w:pPr>
        <w:rPr>
          <w:rFonts w:cs="Arial"/>
        </w:rPr>
      </w:pPr>
    </w:p>
    <w:p w14:paraId="1D8597E0" w14:textId="77777777" w:rsidR="00474D70" w:rsidRPr="00C3176D" w:rsidRDefault="009376F6" w:rsidP="00474D70">
      <w:pPr>
        <w:rPr>
          <w:rFonts w:cs="Arial"/>
          <w:b/>
        </w:rPr>
      </w:pPr>
      <w:r w:rsidRPr="00C3176D">
        <w:rPr>
          <w:rFonts w:cs="Arial"/>
          <w:b/>
        </w:rPr>
        <w:t>2 weeks before the examination</w:t>
      </w:r>
    </w:p>
    <w:p w14:paraId="1D8597E1" w14:textId="77777777" w:rsidR="00474D70" w:rsidRDefault="009376F6" w:rsidP="00474D70">
      <w:pPr>
        <w:rPr>
          <w:rFonts w:cs="Arial"/>
        </w:rPr>
      </w:pPr>
      <w:r w:rsidRPr="001A5469">
        <w:rPr>
          <w:rFonts w:cs="Arial"/>
        </w:rPr>
        <w:t> no gastroscopy</w:t>
      </w:r>
    </w:p>
    <w:p w14:paraId="1D8597E2" w14:textId="77777777" w:rsidR="00474D70" w:rsidRPr="001A5469" w:rsidRDefault="00474D70" w:rsidP="00474D70">
      <w:pPr>
        <w:rPr>
          <w:rFonts w:cs="Arial"/>
        </w:rPr>
      </w:pPr>
    </w:p>
    <w:p w14:paraId="1D8597E3" w14:textId="77777777" w:rsidR="00474D70" w:rsidRPr="00C3176D" w:rsidRDefault="009376F6" w:rsidP="00474D70">
      <w:pPr>
        <w:rPr>
          <w:rFonts w:cs="Arial"/>
          <w:b/>
        </w:rPr>
      </w:pPr>
      <w:r w:rsidRPr="00C3176D">
        <w:rPr>
          <w:rFonts w:cs="Arial"/>
          <w:b/>
        </w:rPr>
        <w:t>1 week before the examination</w:t>
      </w:r>
    </w:p>
    <w:p w14:paraId="1D8597E4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 No food supplements (vitamins, probiotics, intestinal bacteria, .)</w:t>
      </w:r>
    </w:p>
    <w:p w14:paraId="1D8597E5" w14:textId="77777777" w:rsidR="00474D70" w:rsidRPr="001A5469" w:rsidRDefault="00474D70" w:rsidP="00474D70">
      <w:pPr>
        <w:rPr>
          <w:rFonts w:cs="Arial"/>
        </w:rPr>
      </w:pPr>
    </w:p>
    <w:p w14:paraId="1D8597E6" w14:textId="77777777" w:rsidR="00474D70" w:rsidRPr="00D35BBE" w:rsidRDefault="009376F6" w:rsidP="00474D70">
      <w:pPr>
        <w:rPr>
          <w:rFonts w:cs="Arial"/>
          <w:b/>
        </w:rPr>
      </w:pPr>
      <w:r w:rsidRPr="00D35BBE">
        <w:rPr>
          <w:rFonts w:cs="Arial"/>
          <w:b/>
        </w:rPr>
        <w:t xml:space="preserve">The day before the </w:t>
      </w:r>
      <w:r w:rsidRPr="00D35BBE">
        <w:rPr>
          <w:rFonts w:cs="Arial"/>
          <w:b/>
        </w:rPr>
        <w:t>examination</w:t>
      </w:r>
    </w:p>
    <w:p w14:paraId="1D8597E7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 No high-fiber flatulent foods (whole grain products, fruit, salad, vegetables)</w:t>
      </w:r>
    </w:p>
    <w:p w14:paraId="1D8597E8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 Eat</w:t>
      </w:r>
      <w:r>
        <w:rPr>
          <w:rFonts w:cs="Arial"/>
        </w:rPr>
        <w:t xml:space="preserve"> less</w:t>
      </w:r>
      <w:r w:rsidRPr="001A5469">
        <w:rPr>
          <w:rFonts w:cs="Arial"/>
        </w:rPr>
        <w:t xml:space="preserve"> low-carbohydrate meals (noodles, grains, potato dishes)</w:t>
      </w:r>
    </w:p>
    <w:p w14:paraId="1D8597E9" w14:textId="77777777" w:rsidR="00474D70" w:rsidRPr="00474D70" w:rsidRDefault="009376F6" w:rsidP="00474D70">
      <w:pPr>
        <w:rPr>
          <w:rFonts w:cs="Arial"/>
          <w:b/>
        </w:rPr>
      </w:pPr>
      <w:r w:rsidRPr="001A5469">
        <w:rPr>
          <w:rFonts w:cs="Arial"/>
        </w:rPr>
        <w:t xml:space="preserve"> </w:t>
      </w:r>
      <w:r w:rsidRPr="00D35BBE">
        <w:rPr>
          <w:rFonts w:cs="Arial"/>
          <w:b/>
        </w:rPr>
        <w:t>14 hours</w:t>
      </w:r>
      <w:r w:rsidRPr="001A5469">
        <w:rPr>
          <w:rFonts w:cs="Arial"/>
        </w:rPr>
        <w:t xml:space="preserve"> before the appointment (from 6 p.m. - for appointments at 8 a.m.)</w:t>
      </w:r>
      <w:r>
        <w:rPr>
          <w:rFonts w:cs="Arial"/>
        </w:rPr>
        <w:t xml:space="preserve"> </w:t>
      </w:r>
      <w:r>
        <w:rPr>
          <w:rFonts w:cs="Arial"/>
          <w:b/>
        </w:rPr>
        <w:t>eat and drink no mo</w:t>
      </w:r>
      <w:r>
        <w:rPr>
          <w:rFonts w:cs="Arial"/>
          <w:b/>
        </w:rPr>
        <w:t>re</w:t>
      </w:r>
    </w:p>
    <w:p w14:paraId="1D8597EA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 Only drink tap water or still mineral water</w:t>
      </w:r>
    </w:p>
    <w:p w14:paraId="1D8597EB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 Stop smoking</w:t>
      </w:r>
    </w:p>
    <w:p w14:paraId="1D8597EC" w14:textId="77777777" w:rsidR="00474D70" w:rsidRDefault="009376F6" w:rsidP="00474D70">
      <w:pPr>
        <w:rPr>
          <w:rFonts w:cs="Arial"/>
        </w:rPr>
      </w:pPr>
      <w:r w:rsidRPr="001A5469">
        <w:rPr>
          <w:rFonts w:cs="Arial"/>
        </w:rPr>
        <w:t> no chewing gum or sweets</w:t>
      </w:r>
    </w:p>
    <w:p w14:paraId="1D8597ED" w14:textId="77777777" w:rsidR="00474D70" w:rsidRDefault="00474D70" w:rsidP="00474D70">
      <w:pPr>
        <w:rPr>
          <w:rFonts w:cs="Arial"/>
        </w:rPr>
      </w:pPr>
    </w:p>
    <w:p w14:paraId="1D8597EE" w14:textId="77777777" w:rsidR="00474D70" w:rsidRPr="00D35BBE" w:rsidRDefault="009376F6" w:rsidP="00474D70">
      <w:pPr>
        <w:rPr>
          <w:rFonts w:cs="Arial"/>
          <w:b/>
        </w:rPr>
      </w:pPr>
      <w:r w:rsidRPr="00D35BBE">
        <w:rPr>
          <w:rFonts w:cs="Arial"/>
          <w:b/>
        </w:rPr>
        <w:t>On the day of the examination</w:t>
      </w:r>
    </w:p>
    <w:p w14:paraId="1D8597EF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 no breakfast, possibly a glass (1/4l) of warm tap water</w:t>
      </w:r>
    </w:p>
    <w:p w14:paraId="1D8597F0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 It is recommended to brush your teeth without toothpaste, and no mouthwash</w:t>
      </w:r>
      <w:r w:rsidRPr="001A5469">
        <w:rPr>
          <w:rFonts w:cs="Arial"/>
        </w:rPr>
        <w:t xml:space="preserve"> too</w:t>
      </w:r>
      <w:r>
        <w:rPr>
          <w:rFonts w:cs="Arial"/>
        </w:rPr>
        <w:t xml:space="preserve"> </w:t>
      </w:r>
      <w:r w:rsidRPr="001A5469">
        <w:rPr>
          <w:rFonts w:cs="Arial"/>
        </w:rPr>
        <w:t>use</w:t>
      </w:r>
    </w:p>
    <w:p w14:paraId="1D8597F1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 do not use lipstick</w:t>
      </w:r>
    </w:p>
    <w:p w14:paraId="1D8597F2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 Prosthesis wearers must not use any adhesive on the day of the examination</w:t>
      </w:r>
    </w:p>
    <w:p w14:paraId="1D8597F3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 Medicines can be taken with pure water.</w:t>
      </w:r>
    </w:p>
    <w:p w14:paraId="1D8597F4" w14:textId="77777777" w:rsidR="00474D70" w:rsidRDefault="009376F6" w:rsidP="00474D70">
      <w:pPr>
        <w:rPr>
          <w:rFonts w:cs="Arial"/>
        </w:rPr>
      </w:pPr>
      <w:r w:rsidRPr="001A5469">
        <w:rPr>
          <w:rFonts w:cs="Arial"/>
        </w:rPr>
        <w:t> do not smoke</w:t>
      </w:r>
    </w:p>
    <w:p w14:paraId="1D8597F5" w14:textId="77777777" w:rsidR="00474D70" w:rsidRDefault="00474D70" w:rsidP="00474D70">
      <w:pPr>
        <w:rPr>
          <w:rFonts w:cs="Arial"/>
        </w:rPr>
      </w:pPr>
    </w:p>
    <w:p w14:paraId="1D8597F6" w14:textId="77777777" w:rsidR="00474D70" w:rsidRPr="00D35BBE" w:rsidRDefault="009376F6" w:rsidP="00474D70">
      <w:pPr>
        <w:rPr>
          <w:rFonts w:cs="Arial"/>
          <w:b/>
        </w:rPr>
      </w:pPr>
      <w:r>
        <w:rPr>
          <w:rFonts w:cs="Arial"/>
          <w:b/>
        </w:rPr>
        <w:t>T</w:t>
      </w:r>
      <w:r w:rsidRPr="00D35BBE">
        <w:rPr>
          <w:rFonts w:cs="Arial"/>
          <w:b/>
        </w:rPr>
        <w:t>est execution</w:t>
      </w:r>
    </w:p>
    <w:p w14:paraId="1D8597F7" w14:textId="77777777" w:rsidR="00474D70" w:rsidRDefault="009376F6" w:rsidP="00474D70">
      <w:pPr>
        <w:rPr>
          <w:rFonts w:cs="Arial"/>
        </w:rPr>
      </w:pPr>
      <w:r w:rsidRPr="001A5469">
        <w:rPr>
          <w:rFonts w:cs="Arial"/>
        </w:rPr>
        <w:t> After a fasting measurement, the appropriate test solution is administere</w:t>
      </w:r>
      <w:r w:rsidRPr="001A5469">
        <w:rPr>
          <w:rFonts w:cs="Arial"/>
        </w:rPr>
        <w:t xml:space="preserve">d, </w:t>
      </w:r>
    </w:p>
    <w:p w14:paraId="1D8597F8" w14:textId="77777777" w:rsidR="00474D70" w:rsidRPr="001A5469" w:rsidRDefault="009376F6" w:rsidP="00474D70">
      <w:pPr>
        <w:rPr>
          <w:rFonts w:cs="Arial"/>
        </w:rPr>
      </w:pPr>
      <w:r>
        <w:rPr>
          <w:rFonts w:cs="Arial"/>
        </w:rPr>
        <w:t xml:space="preserve">    </w:t>
      </w:r>
      <w:r w:rsidRPr="001A5469">
        <w:rPr>
          <w:rFonts w:cs="Arial"/>
        </w:rPr>
        <w:t>which quickly</w:t>
      </w:r>
      <w:r>
        <w:rPr>
          <w:rFonts w:cs="Arial"/>
        </w:rPr>
        <w:t xml:space="preserve"> must be dri</w:t>
      </w:r>
      <w:r w:rsidRPr="001A5469">
        <w:rPr>
          <w:rFonts w:cs="Arial"/>
        </w:rPr>
        <w:t>nk</w:t>
      </w:r>
      <w:r>
        <w:rPr>
          <w:rFonts w:cs="Arial"/>
        </w:rPr>
        <w:t>ed within a maximum of 5 minutes.</w:t>
      </w:r>
    </w:p>
    <w:p w14:paraId="1D8597F9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 The examination lasts at least 2 hours.</w:t>
      </w:r>
    </w:p>
    <w:p w14:paraId="1D8597FA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 During this time, the exhaled air is measured at regular intervals</w:t>
      </w:r>
    </w:p>
    <w:p w14:paraId="1D8597FB" w14:textId="77777777" w:rsidR="00474D70" w:rsidRDefault="009376F6" w:rsidP="00474D70">
      <w:pPr>
        <w:rPr>
          <w:rFonts w:cs="Arial"/>
        </w:rPr>
      </w:pPr>
      <w:r w:rsidRPr="001A5469">
        <w:rPr>
          <w:rFonts w:cs="Arial"/>
        </w:rPr>
        <w:t> Remaining sober and not smoking until the end of the test is required</w:t>
      </w:r>
    </w:p>
    <w:p w14:paraId="1D8597FC" w14:textId="77777777" w:rsidR="00474D70" w:rsidRDefault="009376F6">
      <w:pPr>
        <w:suppressAutoHyphens w:val="0"/>
        <w:rPr>
          <w:rFonts w:cs="Arial"/>
        </w:rPr>
      </w:pPr>
      <w:r>
        <w:rPr>
          <w:rFonts w:cs="Arial"/>
        </w:rPr>
        <w:br w:type="page"/>
      </w:r>
    </w:p>
    <w:p w14:paraId="1D8597FD" w14:textId="77777777" w:rsidR="00474D70" w:rsidRDefault="00474D70" w:rsidP="00474D70">
      <w:pPr>
        <w:rPr>
          <w:rFonts w:cs="Arial"/>
        </w:rPr>
      </w:pPr>
    </w:p>
    <w:p w14:paraId="1D8597FE" w14:textId="77777777" w:rsidR="00474D70" w:rsidRDefault="009376F6" w:rsidP="00474D7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D</w:t>
      </w:r>
      <w:r w:rsidRPr="00D35BBE">
        <w:rPr>
          <w:rFonts w:cs="Arial"/>
          <w:b/>
          <w:u w:val="single"/>
        </w:rPr>
        <w:t>iet on the day before the examination</w:t>
      </w:r>
    </w:p>
    <w:p w14:paraId="1D8597FF" w14:textId="77777777" w:rsidR="00474D70" w:rsidRPr="00D35BBE" w:rsidRDefault="00474D70" w:rsidP="00474D70">
      <w:pPr>
        <w:rPr>
          <w:rFonts w:cs="Arial"/>
          <w:b/>
          <w:u w:val="single"/>
        </w:rPr>
      </w:pPr>
    </w:p>
    <w:p w14:paraId="1D859800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Easily digestible food (basic light whole food)</w:t>
      </w:r>
    </w:p>
    <w:p w14:paraId="1D859801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 xml:space="preserve">- </w:t>
      </w:r>
      <w:r w:rsidRPr="00D35BBE">
        <w:rPr>
          <w:rFonts w:cs="Arial"/>
          <w:b/>
        </w:rPr>
        <w:t>permitted foods:</w:t>
      </w:r>
    </w:p>
    <w:p w14:paraId="1D859802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o Meat/fish naturally prepared</w:t>
      </w:r>
    </w:p>
    <w:p w14:paraId="1D859803" w14:textId="77777777" w:rsidR="00474D70" w:rsidRPr="001A5469" w:rsidRDefault="009376F6" w:rsidP="00474D70">
      <w:pPr>
        <w:rPr>
          <w:rFonts w:cs="Arial"/>
        </w:rPr>
      </w:pPr>
      <w:r>
        <w:rPr>
          <w:rFonts w:cs="Arial"/>
        </w:rPr>
        <w:t>o</w:t>
      </w:r>
      <w:r w:rsidRPr="001A5469">
        <w:rPr>
          <w:rFonts w:cs="Arial"/>
        </w:rPr>
        <w:t xml:space="preserve"> ham</w:t>
      </w:r>
    </w:p>
    <w:p w14:paraId="1D859804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o White bread (without milk, preferably from the day before)</w:t>
      </w:r>
    </w:p>
    <w:p w14:paraId="1D859805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o white pasta, rice (no whole grain products or high</w:t>
      </w:r>
      <w:r w:rsidRPr="001A5469">
        <w:rPr>
          <w:rFonts w:cs="Arial"/>
        </w:rPr>
        <w:t>-fiber alternatives),</w:t>
      </w:r>
    </w:p>
    <w:p w14:paraId="1D859806" w14:textId="77777777" w:rsidR="00474D70" w:rsidRPr="001A5469" w:rsidRDefault="009376F6" w:rsidP="00474D70">
      <w:pPr>
        <w:rPr>
          <w:rFonts w:cs="Arial"/>
        </w:rPr>
      </w:pPr>
      <w:r>
        <w:rPr>
          <w:rFonts w:cs="Arial"/>
        </w:rPr>
        <w:t xml:space="preserve">   p</w:t>
      </w:r>
      <w:r w:rsidRPr="001A5469">
        <w:rPr>
          <w:rFonts w:cs="Arial"/>
        </w:rPr>
        <w:t>otatoes naturally prepared</w:t>
      </w:r>
    </w:p>
    <w:p w14:paraId="1D859807" w14:textId="77777777" w:rsidR="00474D70" w:rsidRDefault="009376F6" w:rsidP="00474D70">
      <w:pPr>
        <w:rPr>
          <w:rFonts w:cs="Arial"/>
        </w:rPr>
      </w:pPr>
      <w:r w:rsidRPr="001A5469">
        <w:rPr>
          <w:rFonts w:cs="Arial"/>
        </w:rPr>
        <w:t>o easily digestible vegetables (e.g. carrots, zucchini, pumpkin, celery,</w:t>
      </w:r>
      <w:r>
        <w:rPr>
          <w:rFonts w:cs="Arial"/>
        </w:rPr>
        <w:t xml:space="preserve"> </w:t>
      </w:r>
    </w:p>
    <w:p w14:paraId="1D859808" w14:textId="77777777" w:rsidR="00474D70" w:rsidRPr="001A5469" w:rsidRDefault="009376F6" w:rsidP="00474D70">
      <w:pPr>
        <w:rPr>
          <w:rFonts w:cs="Arial"/>
        </w:rPr>
      </w:pPr>
      <w:r>
        <w:rPr>
          <w:rFonts w:cs="Arial"/>
        </w:rPr>
        <w:t xml:space="preserve">   </w:t>
      </w:r>
      <w:r w:rsidRPr="001A5469">
        <w:rPr>
          <w:rFonts w:cs="Arial"/>
        </w:rPr>
        <w:t>parsnips; preferably in steamed form)</w:t>
      </w:r>
    </w:p>
    <w:p w14:paraId="1D859809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o scrambled eggs</w:t>
      </w:r>
    </w:p>
    <w:p w14:paraId="1D85980A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o Use fats and oils sparingly when preparing meals</w:t>
      </w:r>
    </w:p>
    <w:p w14:paraId="1D85980B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o pure water (non-ca</w:t>
      </w:r>
      <w:r w:rsidRPr="001A5469">
        <w:rPr>
          <w:rFonts w:cs="Arial"/>
        </w:rPr>
        <w:t>rbonated or additives)</w:t>
      </w:r>
    </w:p>
    <w:p w14:paraId="1D85980C" w14:textId="77777777" w:rsidR="00474D70" w:rsidRDefault="009376F6" w:rsidP="00474D70">
      <w:pPr>
        <w:rPr>
          <w:rFonts w:cs="Arial"/>
        </w:rPr>
      </w:pPr>
      <w:r>
        <w:rPr>
          <w:rFonts w:cs="Arial"/>
        </w:rPr>
        <w:t>o</w:t>
      </w:r>
      <w:r w:rsidRPr="001A5469">
        <w:rPr>
          <w:rFonts w:cs="Arial"/>
        </w:rPr>
        <w:t xml:space="preserve"> black tea</w:t>
      </w:r>
    </w:p>
    <w:p w14:paraId="1D85980D" w14:textId="77777777" w:rsidR="00474D70" w:rsidRDefault="00474D70" w:rsidP="00474D70">
      <w:pPr>
        <w:rPr>
          <w:rFonts w:cs="Arial"/>
        </w:rPr>
      </w:pPr>
    </w:p>
    <w:p w14:paraId="1D85980E" w14:textId="77777777" w:rsidR="00474D70" w:rsidRDefault="00474D70" w:rsidP="00474D70">
      <w:pPr>
        <w:rPr>
          <w:rFonts w:cs="Arial"/>
        </w:rPr>
      </w:pPr>
    </w:p>
    <w:p w14:paraId="1D85980F" w14:textId="77777777" w:rsidR="00474D70" w:rsidRPr="0081280C" w:rsidRDefault="009376F6" w:rsidP="00474D70">
      <w:pPr>
        <w:rPr>
          <w:rFonts w:cs="Arial"/>
          <w:b/>
        </w:rPr>
      </w:pPr>
      <w:r w:rsidRPr="0081280C">
        <w:rPr>
          <w:rFonts w:cs="Arial"/>
          <w:b/>
        </w:rPr>
        <w:t>-prohibited foods:</w:t>
      </w:r>
    </w:p>
    <w:p w14:paraId="1D859810" w14:textId="77777777" w:rsidR="00474D70" w:rsidRPr="001A5469" w:rsidRDefault="009376F6" w:rsidP="00474D70">
      <w:pPr>
        <w:rPr>
          <w:rFonts w:cs="Arial"/>
        </w:rPr>
      </w:pPr>
      <w:r>
        <w:rPr>
          <w:rFonts w:cs="Arial"/>
        </w:rPr>
        <w:t>o h</w:t>
      </w:r>
      <w:r w:rsidRPr="001A5469">
        <w:rPr>
          <w:rFonts w:cs="Arial"/>
        </w:rPr>
        <w:t>igh-fiber foods (wholemeal bread, wholemeal side dishes, muesli, etc.)</w:t>
      </w:r>
    </w:p>
    <w:p w14:paraId="1D859811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o fresh bread and pastries</w:t>
      </w:r>
    </w:p>
    <w:p w14:paraId="1D859812" w14:textId="77777777" w:rsidR="00474D70" w:rsidRPr="001A5469" w:rsidRDefault="009376F6" w:rsidP="00474D70">
      <w:pPr>
        <w:rPr>
          <w:rFonts w:cs="Arial"/>
        </w:rPr>
      </w:pPr>
      <w:r>
        <w:rPr>
          <w:rFonts w:cs="Arial"/>
        </w:rPr>
        <w:t>o f</w:t>
      </w:r>
      <w:r w:rsidRPr="001A5469">
        <w:rPr>
          <w:rFonts w:cs="Arial"/>
        </w:rPr>
        <w:t>ruit and fruit products (e.g. jam, compote, fruit juices), honey</w:t>
      </w:r>
    </w:p>
    <w:p w14:paraId="1D859813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 xml:space="preserve">o flatulent vegetables (e.g. cabbage, </w:t>
      </w:r>
      <w:r>
        <w:rPr>
          <w:rFonts w:cs="Arial"/>
        </w:rPr>
        <w:t xml:space="preserve">savoy </w:t>
      </w:r>
      <w:r w:rsidRPr="001A5469">
        <w:rPr>
          <w:rFonts w:cs="Arial"/>
        </w:rPr>
        <w:t>cabbage, raw onion/garlic), leeks,</w:t>
      </w:r>
    </w:p>
    <w:p w14:paraId="1D859814" w14:textId="77777777" w:rsidR="00474D70" w:rsidRPr="001A5469" w:rsidRDefault="009376F6" w:rsidP="00474D70">
      <w:pPr>
        <w:rPr>
          <w:rFonts w:cs="Arial"/>
        </w:rPr>
      </w:pPr>
      <w:r>
        <w:rPr>
          <w:rFonts w:cs="Arial"/>
        </w:rPr>
        <w:t xml:space="preserve">   leguminous plants</w:t>
      </w:r>
    </w:p>
    <w:p w14:paraId="1D859815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o lettuce</w:t>
      </w:r>
    </w:p>
    <w:p w14:paraId="1D859816" w14:textId="77777777" w:rsidR="00474D70" w:rsidRPr="001A5469" w:rsidRDefault="009376F6" w:rsidP="00474D70">
      <w:pPr>
        <w:rPr>
          <w:rFonts w:cs="Arial"/>
        </w:rPr>
      </w:pPr>
      <w:r w:rsidRPr="001A5469">
        <w:rPr>
          <w:rFonts w:cs="Arial"/>
        </w:rPr>
        <w:t>o conventional milk or milk products</w:t>
      </w:r>
    </w:p>
    <w:p w14:paraId="1D859817" w14:textId="77777777" w:rsidR="00474D70" w:rsidRPr="001A5469" w:rsidRDefault="009376F6" w:rsidP="00474D70">
      <w:pPr>
        <w:rPr>
          <w:rFonts w:cs="Arial"/>
        </w:rPr>
      </w:pPr>
      <w:r>
        <w:rPr>
          <w:rFonts w:cs="Arial"/>
        </w:rPr>
        <w:t>o f</w:t>
      </w:r>
      <w:r w:rsidRPr="001A5469">
        <w:rPr>
          <w:rFonts w:cs="Arial"/>
        </w:rPr>
        <w:t>izzy drinks</w:t>
      </w:r>
    </w:p>
    <w:p w14:paraId="1D859818" w14:textId="77777777" w:rsidR="00474D70" w:rsidRPr="001A5469" w:rsidRDefault="009376F6" w:rsidP="00474D70">
      <w:pPr>
        <w:rPr>
          <w:rFonts w:cs="Arial"/>
        </w:rPr>
      </w:pPr>
      <w:r>
        <w:rPr>
          <w:rFonts w:cs="Arial"/>
        </w:rPr>
        <w:t>o p</w:t>
      </w:r>
      <w:r w:rsidRPr="001A5469">
        <w:rPr>
          <w:rFonts w:cs="Arial"/>
        </w:rPr>
        <w:t>astries or sweets</w:t>
      </w:r>
    </w:p>
    <w:p w14:paraId="1D859819" w14:textId="77777777" w:rsidR="00474D70" w:rsidRDefault="009376F6" w:rsidP="00474D70">
      <w:pPr>
        <w:rPr>
          <w:rFonts w:cs="Arial"/>
        </w:rPr>
      </w:pPr>
      <w:r>
        <w:rPr>
          <w:rFonts w:cs="Arial"/>
        </w:rPr>
        <w:t>o f</w:t>
      </w:r>
      <w:r w:rsidRPr="001A5469">
        <w:rPr>
          <w:rFonts w:cs="Arial"/>
        </w:rPr>
        <w:t>inished products (contain additives)</w:t>
      </w:r>
    </w:p>
    <w:p w14:paraId="1D85981A" w14:textId="77777777" w:rsidR="00474D70" w:rsidRDefault="00474D70" w:rsidP="00474D70">
      <w:pPr>
        <w:rPr>
          <w:rFonts w:cs="Arial"/>
        </w:rPr>
      </w:pPr>
    </w:p>
    <w:p w14:paraId="1D85981B" w14:textId="77777777" w:rsidR="00474D70" w:rsidRDefault="00474D70" w:rsidP="00474D70">
      <w:pPr>
        <w:rPr>
          <w:rFonts w:cs="Arial"/>
        </w:rPr>
      </w:pPr>
    </w:p>
    <w:p w14:paraId="1D85981C" w14:textId="77777777" w:rsidR="00474D70" w:rsidRPr="0081280C" w:rsidRDefault="009376F6" w:rsidP="00474D70">
      <w:pPr>
        <w:rPr>
          <w:rFonts w:cs="Arial"/>
          <w:b/>
        </w:rPr>
      </w:pPr>
      <w:r w:rsidRPr="0081280C">
        <w:rPr>
          <w:rFonts w:cs="Arial"/>
          <w:b/>
        </w:rPr>
        <w:t>Daily example:</w:t>
      </w:r>
    </w:p>
    <w:p w14:paraId="1D85981D" w14:textId="77777777" w:rsidR="00474D70" w:rsidRPr="001A5469" w:rsidRDefault="009376F6" w:rsidP="00474D70">
      <w:pPr>
        <w:rPr>
          <w:rFonts w:cs="Arial"/>
        </w:rPr>
      </w:pPr>
      <w:r>
        <w:rPr>
          <w:rFonts w:cs="Arial"/>
        </w:rPr>
        <w:t> b</w:t>
      </w:r>
      <w:r w:rsidRPr="001A5469">
        <w:rPr>
          <w:rFonts w:cs="Arial"/>
        </w:rPr>
        <w:t xml:space="preserve">reakfast: </w:t>
      </w:r>
      <w:r>
        <w:rPr>
          <w:rFonts w:cs="Arial"/>
        </w:rPr>
        <w:t xml:space="preserve">bread </w:t>
      </w:r>
      <w:r w:rsidRPr="001A5469">
        <w:rPr>
          <w:rFonts w:cs="Arial"/>
        </w:rPr>
        <w:t>rolls/house bread from the day before, ham</w:t>
      </w:r>
    </w:p>
    <w:p w14:paraId="1D85981E" w14:textId="77777777" w:rsidR="00474D70" w:rsidRPr="001A5469" w:rsidRDefault="009376F6" w:rsidP="00474D70">
      <w:pPr>
        <w:rPr>
          <w:rFonts w:cs="Arial"/>
        </w:rPr>
      </w:pPr>
      <w:r>
        <w:rPr>
          <w:rFonts w:cs="Arial"/>
        </w:rPr>
        <w:t> l</w:t>
      </w:r>
      <w:r w:rsidRPr="001A5469">
        <w:rPr>
          <w:rFonts w:cs="Arial"/>
        </w:rPr>
        <w:t xml:space="preserve">unch: clear soup with </w:t>
      </w:r>
      <w:r>
        <w:rPr>
          <w:rFonts w:cs="Arial"/>
        </w:rPr>
        <w:t xml:space="preserve">an </w:t>
      </w:r>
      <w:r w:rsidRPr="001A5469">
        <w:rPr>
          <w:rFonts w:cs="Arial"/>
        </w:rPr>
        <w:t>ingr</w:t>
      </w:r>
      <w:r>
        <w:rPr>
          <w:rFonts w:cs="Arial"/>
        </w:rPr>
        <w:t xml:space="preserve">edient (e.g. noodles), </w:t>
      </w:r>
      <w:r w:rsidRPr="001A5469">
        <w:rPr>
          <w:rFonts w:cs="Arial"/>
        </w:rPr>
        <w:t>meat/fish in olive oil</w:t>
      </w:r>
    </w:p>
    <w:p w14:paraId="1D85981F" w14:textId="77777777" w:rsidR="00474D70" w:rsidRPr="001A5469" w:rsidRDefault="009376F6" w:rsidP="00474D70">
      <w:pPr>
        <w:rPr>
          <w:rFonts w:cs="Arial"/>
        </w:rPr>
      </w:pPr>
      <w:r>
        <w:rPr>
          <w:rFonts w:cs="Arial"/>
        </w:rPr>
        <w:t xml:space="preserve">    </w:t>
      </w:r>
      <w:r w:rsidRPr="001A5469">
        <w:rPr>
          <w:rFonts w:cs="Arial"/>
        </w:rPr>
        <w:t>fried with rice, noodles or potatoes (without added fat), steamed vegetable side dish</w:t>
      </w:r>
    </w:p>
    <w:p w14:paraId="1D859820" w14:textId="77777777" w:rsidR="00474D70" w:rsidRPr="001A5469" w:rsidRDefault="009376F6" w:rsidP="00474D70">
      <w:pPr>
        <w:rPr>
          <w:rFonts w:cs="Arial"/>
        </w:rPr>
      </w:pPr>
      <w:r>
        <w:rPr>
          <w:rFonts w:cs="Arial"/>
        </w:rPr>
        <w:t xml:space="preserve">    </w:t>
      </w:r>
      <w:r w:rsidRPr="001A5469">
        <w:rPr>
          <w:rFonts w:cs="Arial"/>
        </w:rPr>
        <w:t>(e.g. carrots)</w:t>
      </w:r>
    </w:p>
    <w:p w14:paraId="1D859821" w14:textId="77777777" w:rsidR="00474D70" w:rsidRDefault="009376F6" w:rsidP="00474D70">
      <w:pPr>
        <w:rPr>
          <w:rFonts w:cs="Arial"/>
        </w:rPr>
      </w:pPr>
      <w:r>
        <w:rPr>
          <w:rFonts w:cs="Arial"/>
        </w:rPr>
        <w:t> d</w:t>
      </w:r>
      <w:r w:rsidRPr="001A5469">
        <w:rPr>
          <w:rFonts w:cs="Arial"/>
        </w:rPr>
        <w:t>inner: clear soup</w:t>
      </w:r>
      <w:r w:rsidRPr="001A5469">
        <w:rPr>
          <w:rFonts w:cs="Arial"/>
        </w:rPr>
        <w:t xml:space="preserve"> with an ingredient (e.g. noodles), </w:t>
      </w:r>
      <w:r>
        <w:rPr>
          <w:rFonts w:cs="Arial"/>
        </w:rPr>
        <w:t xml:space="preserve">bread </w:t>
      </w:r>
      <w:r w:rsidRPr="001A5469">
        <w:rPr>
          <w:rFonts w:cs="Arial"/>
        </w:rPr>
        <w:t>roll/h</w:t>
      </w:r>
      <w:r>
        <w:rPr>
          <w:rFonts w:cs="Arial"/>
        </w:rPr>
        <w:t>ouse bread from the day before, rusk,</w:t>
      </w:r>
    </w:p>
    <w:p w14:paraId="1D859822" w14:textId="77777777" w:rsidR="00474D70" w:rsidRPr="001A5469" w:rsidRDefault="009376F6" w:rsidP="00474D70">
      <w:pPr>
        <w:rPr>
          <w:rFonts w:cs="Arial"/>
        </w:rPr>
      </w:pPr>
      <w:r>
        <w:rPr>
          <w:rFonts w:cs="Arial"/>
        </w:rPr>
        <w:t xml:space="preserve">    </w:t>
      </w:r>
      <w:r w:rsidRPr="001A5469">
        <w:rPr>
          <w:rFonts w:cs="Arial"/>
        </w:rPr>
        <w:t>ham, scrambled eggs, egg</w:t>
      </w:r>
    </w:p>
    <w:p w14:paraId="1D859823" w14:textId="77777777" w:rsidR="00474D70" w:rsidRDefault="009376F6" w:rsidP="00474D70">
      <w:pPr>
        <w:rPr>
          <w:rFonts w:cs="Arial"/>
        </w:rPr>
      </w:pPr>
      <w:r>
        <w:rPr>
          <w:rFonts w:cs="Arial"/>
        </w:rPr>
        <w:t> d</w:t>
      </w:r>
      <w:r w:rsidRPr="001A5469">
        <w:rPr>
          <w:rFonts w:cs="Arial"/>
        </w:rPr>
        <w:t>rinks: black tea, still mineral water, tap water</w:t>
      </w:r>
    </w:p>
    <w:p w14:paraId="1D859824" w14:textId="77777777" w:rsidR="00474D70" w:rsidRPr="001A5469" w:rsidRDefault="00474D70" w:rsidP="00474D70">
      <w:pPr>
        <w:rPr>
          <w:rFonts w:cs="Arial"/>
        </w:rPr>
      </w:pPr>
    </w:p>
    <w:p w14:paraId="1D859825" w14:textId="77777777" w:rsidR="00474D70" w:rsidRDefault="009376F6" w:rsidP="00474D70">
      <w:pPr>
        <w:rPr>
          <w:rFonts w:cs="Arial"/>
        </w:rPr>
      </w:pPr>
      <w:r w:rsidRPr="001A5469">
        <w:rPr>
          <w:rFonts w:cs="Arial"/>
        </w:rPr>
        <w:t>The day before, an early evening meal is recommended, which should not be too lavish.</w:t>
      </w:r>
    </w:p>
    <w:p w14:paraId="1D859826" w14:textId="77777777" w:rsidR="00474D70" w:rsidRPr="001A5469" w:rsidRDefault="00474D70" w:rsidP="00474D70">
      <w:pPr>
        <w:rPr>
          <w:rFonts w:cs="Arial"/>
        </w:rPr>
      </w:pPr>
    </w:p>
    <w:p w14:paraId="1D859827" w14:textId="77777777" w:rsidR="008A399D" w:rsidRDefault="009376F6" w:rsidP="00474D70">
      <w:r w:rsidRPr="001A5469">
        <w:rPr>
          <w:rFonts w:cs="Arial"/>
        </w:rPr>
        <w:t>I</w:t>
      </w:r>
      <w:r w:rsidRPr="001A5469">
        <w:rPr>
          <w:rFonts w:cs="Arial"/>
        </w:rPr>
        <w:t>f the test result from the H2 breath test is positive, targeted nutritional ad</w:t>
      </w:r>
      <w:r>
        <w:rPr>
          <w:rFonts w:cs="Arial"/>
        </w:rPr>
        <w:t xml:space="preserve">vice is recommended to help you </w:t>
      </w:r>
      <w:r w:rsidRPr="001A5469">
        <w:rPr>
          <w:rFonts w:cs="Arial"/>
        </w:rPr>
        <w:t>to educate about foods that you should better avoid. The ai</w:t>
      </w:r>
      <w:r>
        <w:rPr>
          <w:rFonts w:cs="Arial"/>
        </w:rPr>
        <w:t xml:space="preserve">m is to </w:t>
      </w:r>
      <w:r w:rsidRPr="001A5469">
        <w:rPr>
          <w:rFonts w:cs="Arial"/>
        </w:rPr>
        <w:t>minimize</w:t>
      </w:r>
      <w:r>
        <w:rPr>
          <w:rFonts w:cs="Arial"/>
        </w:rPr>
        <w:t xml:space="preserve"> the discomfort</w:t>
      </w:r>
      <w:r w:rsidRPr="001A5469">
        <w:rPr>
          <w:rFonts w:cs="Arial"/>
        </w:rPr>
        <w:t xml:space="preserve"> and thus achieve a positive effect on your qua</w:t>
      </w:r>
    </w:p>
    <w:p w14:paraId="1D859828" w14:textId="77777777" w:rsidR="008A399D" w:rsidRDefault="008A399D" w:rsidP="008A399D"/>
    <w:p w14:paraId="1D859829" w14:textId="77777777" w:rsidR="008A399D" w:rsidRDefault="008A399D" w:rsidP="008A399D"/>
    <w:p w14:paraId="1D85982A" w14:textId="77777777" w:rsidR="008A399D" w:rsidRDefault="008A399D" w:rsidP="008A399D"/>
    <w:p w14:paraId="1D85982B" w14:textId="77777777" w:rsidR="008A399D" w:rsidRDefault="008A399D" w:rsidP="008A399D"/>
    <w:sectPr w:rsidR="008A39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021" w:left="90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59863" w14:textId="77777777" w:rsidR="00000000" w:rsidRDefault="009376F6">
      <w:r>
        <w:separator/>
      </w:r>
    </w:p>
  </w:endnote>
  <w:endnote w:type="continuationSeparator" w:id="0">
    <w:p w14:paraId="1D859865" w14:textId="77777777" w:rsidR="00000000" w:rsidRDefault="0093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9838" w14:textId="77777777" w:rsidR="008014EB" w:rsidRPr="00324D2C" w:rsidRDefault="008014EB" w:rsidP="000F4C2B">
    <w:pPr>
      <w:pStyle w:val="Fuzeile-Template"/>
    </w:pPr>
  </w:p>
  <w:tbl>
    <w:tblPr>
      <w:tblStyle w:val="TableGrid7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552"/>
      <w:gridCol w:w="3552"/>
      <w:gridCol w:w="3044"/>
    </w:tblGrid>
    <w:tr w:rsidR="00CB430A" w14:paraId="1D85983D" w14:textId="77777777" w:rsidTr="008A1E30">
      <w:tc>
        <w:tcPr>
          <w:tcW w:w="5000" w:type="pct"/>
          <w:gridSpan w:val="3"/>
        </w:tcPr>
        <w:p w14:paraId="1D859839" w14:textId="77777777" w:rsidR="008A1E30" w:rsidRPr="008A1E30" w:rsidRDefault="008A1E30" w:rsidP="008A1E30">
          <w:pPr>
            <w:pStyle w:val="Fuzeile-Template"/>
            <w:ind w:left="-86"/>
            <w:rPr>
              <w:sz w:val="6"/>
              <w:szCs w:val="6"/>
            </w:rPr>
          </w:pPr>
        </w:p>
        <w:p w14:paraId="1D85983A" w14:textId="77777777" w:rsidR="008A1E30" w:rsidRPr="00324D2C" w:rsidRDefault="009376F6" w:rsidP="008A1E30">
          <w:pPr>
            <w:pStyle w:val="Fuzeile-Template"/>
            <w:ind w:left="-86"/>
          </w:pPr>
          <w:r w:rsidRPr="00324D2C">
            <w:t>Ersteller: Petz Ilse</w:t>
          </w:r>
        </w:p>
        <w:p w14:paraId="1D85983B" w14:textId="77777777" w:rsidR="008A1E30" w:rsidRDefault="009376F6" w:rsidP="008A1E30">
          <w:pPr>
            <w:pStyle w:val="Fuzeile-Template"/>
            <w:tabs>
              <w:tab w:val="right" w:pos="3493"/>
            </w:tabs>
            <w:ind w:left="-86"/>
          </w:pPr>
          <w:r w:rsidRPr="00324D2C">
            <w:t>Prüfer: Krendl Erich</w:t>
          </w:r>
          <w:r>
            <w:tab/>
          </w:r>
        </w:p>
        <w:p w14:paraId="1D85983C" w14:textId="77777777" w:rsidR="008A1E30" w:rsidRPr="00324D2C" w:rsidRDefault="009376F6" w:rsidP="008A1E30">
          <w:pPr>
            <w:pStyle w:val="Fuzeile-Template"/>
            <w:tabs>
              <w:tab w:val="right" w:pos="3493"/>
            </w:tabs>
            <w:ind w:left="-86"/>
          </w:pPr>
          <w:r w:rsidRPr="00324D2C">
            <w:t>Freigeber: Petz Ilse</w:t>
          </w:r>
        </w:p>
      </w:tc>
    </w:tr>
    <w:tr w:rsidR="00CB430A" w14:paraId="1D859841" w14:textId="77777777" w:rsidTr="000C07F9">
      <w:tc>
        <w:tcPr>
          <w:tcW w:w="1750" w:type="pct"/>
        </w:tcPr>
        <w:p w14:paraId="1D85983E" w14:textId="77777777" w:rsidR="000C07F9" w:rsidRPr="00324D2C" w:rsidRDefault="009376F6" w:rsidP="007F6A72">
          <w:pPr>
            <w:pStyle w:val="Fuzeile-Template"/>
            <w:ind w:left="-86"/>
          </w:pPr>
          <w:r w:rsidRPr="00324D2C">
            <w:t>Veröffentlicht am: 07.07.2022</w:t>
          </w:r>
        </w:p>
      </w:tc>
      <w:tc>
        <w:tcPr>
          <w:tcW w:w="1750" w:type="pct"/>
          <w:vAlign w:val="bottom"/>
        </w:tcPr>
        <w:p w14:paraId="1D85983F" w14:textId="77777777" w:rsidR="000C07F9" w:rsidRPr="00324D2C" w:rsidRDefault="009376F6" w:rsidP="000F4C2B">
          <w:pPr>
            <w:pStyle w:val="Fuzeile-Template"/>
            <w:jc w:val="center"/>
          </w:pPr>
          <w:r w:rsidRPr="00324D2C">
            <w:t>Klassifizierung: eingeschränkt</w:t>
          </w:r>
        </w:p>
      </w:tc>
      <w:tc>
        <w:tcPr>
          <w:tcW w:w="1500" w:type="pct"/>
          <w:vAlign w:val="bottom"/>
        </w:tcPr>
        <w:p w14:paraId="1D859840" w14:textId="77777777" w:rsidR="000C07F9" w:rsidRPr="00324D2C" w:rsidRDefault="009376F6" w:rsidP="000F4C2B">
          <w:pPr>
            <w:pStyle w:val="Fuzeile-Template"/>
            <w:jc w:val="right"/>
          </w:pPr>
          <w:r w:rsidRPr="00324D2C">
            <w:t xml:space="preserve">Seite </w:t>
          </w:r>
          <w:r w:rsidR="00BB0AAE" w:rsidRPr="00324D2C">
            <w:fldChar w:fldCharType="begin"/>
          </w:r>
          <w:r w:rsidR="00BB0AAE" w:rsidRPr="00324D2C">
            <w:instrText xml:space="preserve"> PAGE  \* Arabic  \* MERGEFORMAT </w:instrText>
          </w:r>
          <w:r w:rsidR="00BB0AAE" w:rsidRPr="00324D2C">
            <w:fldChar w:fldCharType="separate"/>
          </w:r>
          <w:r w:rsidR="008A1E30">
            <w:rPr>
              <w:noProof/>
            </w:rPr>
            <w:t>1</w:t>
          </w:r>
          <w:r w:rsidR="00BB0AAE" w:rsidRPr="00324D2C">
            <w:fldChar w:fldCharType="end"/>
          </w:r>
          <w:r w:rsidRPr="00324D2C">
            <w:t xml:space="preserve"> von </w:t>
          </w:r>
          <w:fldSimple w:instr=" NUMPAGES  \* Arabic  \* MERGEFORMAT ">
            <w:r w:rsidR="008A1E30">
              <w:rPr>
                <w:noProof/>
              </w:rPr>
              <w:t>2</w:t>
            </w:r>
          </w:fldSimple>
        </w:p>
      </w:tc>
    </w:tr>
  </w:tbl>
  <w:p w14:paraId="1D859842" w14:textId="77777777" w:rsidR="00965AB7" w:rsidRPr="000F4C2B" w:rsidRDefault="00965AB7" w:rsidP="000F4C2B">
    <w:pPr>
      <w:pStyle w:val="Fuzeile-Templa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9843" w14:textId="77777777" w:rsidR="008014EB" w:rsidRPr="00324D2C" w:rsidRDefault="008014EB" w:rsidP="000F4C2B">
    <w:pPr>
      <w:pStyle w:val="Fuzeile-Template"/>
    </w:pPr>
  </w:p>
  <w:tbl>
    <w:tblPr>
      <w:tblStyle w:val="TableGrid5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552"/>
      <w:gridCol w:w="3552"/>
      <w:gridCol w:w="3044"/>
    </w:tblGrid>
    <w:tr w:rsidR="00CB430A" w14:paraId="1D859848" w14:textId="77777777" w:rsidTr="008A1E30">
      <w:tc>
        <w:tcPr>
          <w:tcW w:w="5000" w:type="pct"/>
          <w:gridSpan w:val="3"/>
        </w:tcPr>
        <w:p w14:paraId="1D859844" w14:textId="77777777" w:rsidR="008A1E30" w:rsidRPr="008A1E30" w:rsidRDefault="008A1E30" w:rsidP="008A1E30">
          <w:pPr>
            <w:pStyle w:val="Fuzeile-Template"/>
            <w:ind w:left="-86"/>
            <w:rPr>
              <w:sz w:val="6"/>
              <w:szCs w:val="6"/>
            </w:rPr>
          </w:pPr>
        </w:p>
        <w:p w14:paraId="1D859845" w14:textId="77777777" w:rsidR="008A1E30" w:rsidRPr="00324D2C" w:rsidRDefault="009376F6" w:rsidP="008A1E30">
          <w:pPr>
            <w:pStyle w:val="Fuzeile-Template"/>
            <w:ind w:left="-86"/>
          </w:pPr>
          <w:r w:rsidRPr="00324D2C">
            <w:t>Ersteller: Petz Ilse</w:t>
          </w:r>
        </w:p>
        <w:p w14:paraId="1D859846" w14:textId="77777777" w:rsidR="008A1E30" w:rsidRDefault="009376F6" w:rsidP="008A1E30">
          <w:pPr>
            <w:pStyle w:val="Fuzeile-Template"/>
            <w:tabs>
              <w:tab w:val="right" w:pos="3493"/>
            </w:tabs>
            <w:ind w:left="-86"/>
          </w:pPr>
          <w:r w:rsidRPr="00324D2C">
            <w:t>Prüfer: Krendl Erich</w:t>
          </w:r>
          <w:r>
            <w:tab/>
          </w:r>
        </w:p>
        <w:p w14:paraId="1D859847" w14:textId="77777777" w:rsidR="008A1E30" w:rsidRPr="00324D2C" w:rsidRDefault="009376F6" w:rsidP="008A1E30">
          <w:pPr>
            <w:pStyle w:val="Fuzeile-Template"/>
            <w:tabs>
              <w:tab w:val="right" w:pos="3493"/>
            </w:tabs>
            <w:ind w:left="-86"/>
          </w:pPr>
          <w:r w:rsidRPr="00324D2C">
            <w:t>Freigeber: Petz Ilse</w:t>
          </w:r>
        </w:p>
      </w:tc>
    </w:tr>
    <w:tr w:rsidR="00CB430A" w14:paraId="1D85984C" w14:textId="77777777" w:rsidTr="000C07F9">
      <w:tc>
        <w:tcPr>
          <w:tcW w:w="1750" w:type="pct"/>
        </w:tcPr>
        <w:p w14:paraId="1D859849" w14:textId="77777777" w:rsidR="000C07F9" w:rsidRPr="00324D2C" w:rsidRDefault="009376F6" w:rsidP="007F6A72">
          <w:pPr>
            <w:pStyle w:val="Fuzeile-Template"/>
            <w:ind w:left="-86"/>
          </w:pPr>
          <w:r w:rsidRPr="00324D2C">
            <w:t>Veröffentlicht am: 07.07.2022</w:t>
          </w:r>
        </w:p>
      </w:tc>
      <w:tc>
        <w:tcPr>
          <w:tcW w:w="1750" w:type="pct"/>
          <w:vAlign w:val="bottom"/>
        </w:tcPr>
        <w:p w14:paraId="1D85984A" w14:textId="77777777" w:rsidR="000C07F9" w:rsidRPr="00324D2C" w:rsidRDefault="009376F6" w:rsidP="000F4C2B">
          <w:pPr>
            <w:pStyle w:val="Fuzeile-Template"/>
            <w:jc w:val="center"/>
          </w:pPr>
          <w:r w:rsidRPr="00324D2C">
            <w:t>Klassifizierung: eingeschränkt</w:t>
          </w:r>
        </w:p>
      </w:tc>
      <w:tc>
        <w:tcPr>
          <w:tcW w:w="1500" w:type="pct"/>
          <w:vAlign w:val="bottom"/>
        </w:tcPr>
        <w:p w14:paraId="1D85984B" w14:textId="57DDC21A" w:rsidR="000C07F9" w:rsidRPr="00324D2C" w:rsidRDefault="009376F6" w:rsidP="000F4C2B">
          <w:pPr>
            <w:pStyle w:val="Fuzeile-Template"/>
            <w:jc w:val="right"/>
          </w:pPr>
          <w:r w:rsidRPr="00324D2C">
            <w:t xml:space="preserve">Seite </w:t>
          </w:r>
          <w:r w:rsidR="00BB0AAE" w:rsidRPr="00324D2C">
            <w:fldChar w:fldCharType="begin"/>
          </w:r>
          <w:r w:rsidR="00BB0AAE" w:rsidRPr="00324D2C">
            <w:instrText xml:space="preserve"> PAGE  \* Arabic  \* MERGEFORMAT </w:instrText>
          </w:r>
          <w:r w:rsidR="00BB0AAE" w:rsidRPr="00324D2C">
            <w:fldChar w:fldCharType="separate"/>
          </w:r>
          <w:r>
            <w:rPr>
              <w:noProof/>
            </w:rPr>
            <w:t>1</w:t>
          </w:r>
          <w:r w:rsidR="00BB0AAE" w:rsidRPr="00324D2C">
            <w:fldChar w:fldCharType="end"/>
          </w:r>
          <w:r w:rsidRPr="00324D2C">
            <w:t xml:space="preserve"> von </w:t>
          </w:r>
          <w:fldSimple w:instr=" NUMPAGES  \* Arabic  \* MERGEFORMAT ">
            <w:r>
              <w:rPr>
                <w:noProof/>
              </w:rPr>
              <w:t>3</w:t>
            </w:r>
          </w:fldSimple>
        </w:p>
      </w:tc>
    </w:tr>
  </w:tbl>
  <w:p w14:paraId="1D85984D" w14:textId="77777777" w:rsidR="00965AB7" w:rsidRPr="000F4C2B" w:rsidRDefault="00965AB7" w:rsidP="000F4C2B">
    <w:pPr>
      <w:pStyle w:val="Fuzeile-Templat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9854" w14:textId="77777777" w:rsidR="008014EB" w:rsidRPr="00324D2C" w:rsidRDefault="008014EB" w:rsidP="000F4C2B">
    <w:pPr>
      <w:pStyle w:val="Fuzeile-Template"/>
    </w:pPr>
  </w:p>
  <w:tbl>
    <w:tblPr>
      <w:tblStyle w:val="TableGrid6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552"/>
      <w:gridCol w:w="3552"/>
      <w:gridCol w:w="3044"/>
    </w:tblGrid>
    <w:tr w:rsidR="00CB430A" w14:paraId="1D859859" w14:textId="77777777" w:rsidTr="008A1E30">
      <w:tc>
        <w:tcPr>
          <w:tcW w:w="5000" w:type="pct"/>
          <w:gridSpan w:val="3"/>
        </w:tcPr>
        <w:p w14:paraId="1D859855" w14:textId="77777777" w:rsidR="008A1E30" w:rsidRPr="008A1E30" w:rsidRDefault="008A1E30" w:rsidP="008A1E30">
          <w:pPr>
            <w:pStyle w:val="Fuzeile-Template"/>
            <w:ind w:left="-86"/>
            <w:rPr>
              <w:sz w:val="6"/>
              <w:szCs w:val="6"/>
            </w:rPr>
          </w:pPr>
        </w:p>
        <w:p w14:paraId="1D859856" w14:textId="77777777" w:rsidR="008A1E30" w:rsidRPr="00324D2C" w:rsidRDefault="009376F6" w:rsidP="008A1E30">
          <w:pPr>
            <w:pStyle w:val="Fuzeile-Template"/>
            <w:ind w:left="-86"/>
          </w:pPr>
          <w:r w:rsidRPr="00324D2C">
            <w:t>Ersteller: Petz Ilse</w:t>
          </w:r>
        </w:p>
        <w:p w14:paraId="1D859857" w14:textId="77777777" w:rsidR="008A1E30" w:rsidRDefault="009376F6" w:rsidP="008A1E30">
          <w:pPr>
            <w:pStyle w:val="Fuzeile-Template"/>
            <w:tabs>
              <w:tab w:val="right" w:pos="3493"/>
            </w:tabs>
            <w:ind w:left="-86"/>
          </w:pPr>
          <w:r w:rsidRPr="00324D2C">
            <w:t>Prüfer: Krendl Erich</w:t>
          </w:r>
          <w:r>
            <w:tab/>
          </w:r>
        </w:p>
        <w:p w14:paraId="1D859858" w14:textId="77777777" w:rsidR="008A1E30" w:rsidRPr="00324D2C" w:rsidRDefault="009376F6" w:rsidP="008A1E30">
          <w:pPr>
            <w:pStyle w:val="Fuzeile-Template"/>
            <w:tabs>
              <w:tab w:val="right" w:pos="3493"/>
            </w:tabs>
            <w:ind w:left="-86"/>
          </w:pPr>
          <w:r w:rsidRPr="00324D2C">
            <w:t>Freigeber:</w:t>
          </w:r>
          <w:r w:rsidRPr="00324D2C">
            <w:t xml:space="preserve"> Petz Ilse</w:t>
          </w:r>
        </w:p>
      </w:tc>
    </w:tr>
    <w:tr w:rsidR="00CB430A" w14:paraId="1D85985D" w14:textId="77777777" w:rsidTr="000C07F9">
      <w:tc>
        <w:tcPr>
          <w:tcW w:w="1750" w:type="pct"/>
        </w:tcPr>
        <w:p w14:paraId="1D85985A" w14:textId="77777777" w:rsidR="000C07F9" w:rsidRPr="00324D2C" w:rsidRDefault="009376F6" w:rsidP="007F6A72">
          <w:pPr>
            <w:pStyle w:val="Fuzeile-Template"/>
            <w:ind w:left="-86"/>
          </w:pPr>
          <w:r w:rsidRPr="00324D2C">
            <w:t>Veröffentlicht am: 07.07.2022</w:t>
          </w:r>
        </w:p>
      </w:tc>
      <w:tc>
        <w:tcPr>
          <w:tcW w:w="1750" w:type="pct"/>
          <w:vAlign w:val="bottom"/>
        </w:tcPr>
        <w:p w14:paraId="1D85985B" w14:textId="77777777" w:rsidR="000C07F9" w:rsidRPr="00324D2C" w:rsidRDefault="009376F6" w:rsidP="000F4C2B">
          <w:pPr>
            <w:pStyle w:val="Fuzeile-Template"/>
            <w:jc w:val="center"/>
          </w:pPr>
          <w:r w:rsidRPr="00324D2C">
            <w:t>Klassifizierung: eingeschränkt</w:t>
          </w:r>
        </w:p>
      </w:tc>
      <w:tc>
        <w:tcPr>
          <w:tcW w:w="1500" w:type="pct"/>
          <w:vAlign w:val="bottom"/>
        </w:tcPr>
        <w:p w14:paraId="1D85985C" w14:textId="77777777" w:rsidR="000C07F9" w:rsidRPr="00324D2C" w:rsidRDefault="009376F6" w:rsidP="000F4C2B">
          <w:pPr>
            <w:pStyle w:val="Fuzeile-Template"/>
            <w:jc w:val="right"/>
          </w:pPr>
          <w:r w:rsidRPr="00324D2C">
            <w:t xml:space="preserve">Seite </w:t>
          </w:r>
          <w:r w:rsidR="00BB0AAE" w:rsidRPr="00324D2C">
            <w:fldChar w:fldCharType="begin"/>
          </w:r>
          <w:r w:rsidR="00BB0AAE" w:rsidRPr="00324D2C">
            <w:instrText xml:space="preserve"> PAGE  \* Arabic  \* MERGEFORMAT </w:instrText>
          </w:r>
          <w:r w:rsidR="00BB0AAE" w:rsidRPr="00324D2C">
            <w:fldChar w:fldCharType="separate"/>
          </w:r>
          <w:r w:rsidR="008A1E30">
            <w:rPr>
              <w:noProof/>
            </w:rPr>
            <w:t>1</w:t>
          </w:r>
          <w:r w:rsidR="00BB0AAE" w:rsidRPr="00324D2C">
            <w:fldChar w:fldCharType="end"/>
          </w:r>
          <w:r w:rsidRPr="00324D2C">
            <w:t xml:space="preserve"> von </w:t>
          </w:r>
          <w:fldSimple w:instr=" NUMPAGES  \* Arabic  \* MERGEFORMAT ">
            <w:r w:rsidR="008A1E30">
              <w:rPr>
                <w:noProof/>
              </w:rPr>
              <w:t>2</w:t>
            </w:r>
          </w:fldSimple>
        </w:p>
      </w:tc>
    </w:tr>
  </w:tbl>
  <w:p w14:paraId="1D85985E" w14:textId="77777777" w:rsidR="00965AB7" w:rsidRPr="000F4C2B" w:rsidRDefault="00965AB7" w:rsidP="000F4C2B">
    <w:pPr>
      <w:pStyle w:val="Fuzeile-Templat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5985F" w14:textId="77777777" w:rsidR="00000000" w:rsidRDefault="009376F6">
      <w:r>
        <w:separator/>
      </w:r>
    </w:p>
  </w:footnote>
  <w:footnote w:type="continuationSeparator" w:id="0">
    <w:p w14:paraId="1D859861" w14:textId="77777777" w:rsidR="00000000" w:rsidRDefault="0093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Y="1"/>
      <w:tblOverlap w:val="never"/>
      <w:tblW w:w="5000" w:type="pct"/>
      <w:tblBorders>
        <w:bottom w:val="single" w:sz="4" w:space="0" w:color="auto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3663"/>
      <w:gridCol w:w="3663"/>
      <w:gridCol w:w="3140"/>
    </w:tblGrid>
    <w:tr w:rsidR="00CB430A" w14:paraId="1D859830" w14:textId="77777777" w:rsidTr="007F6A72">
      <w:trPr>
        <w:cantSplit/>
      </w:trPr>
      <w:tc>
        <w:tcPr>
          <w:tcW w:w="1750" w:type="pct"/>
        </w:tcPr>
        <w:p w14:paraId="1D85982C" w14:textId="0B15CE77" w:rsidR="00053FA9" w:rsidRPr="001B5625" w:rsidRDefault="009376F6" w:rsidP="00DF2544">
          <w:pPr>
            <w:pStyle w:val="Kopfzeile-Template"/>
            <w:framePr w:wrap="auto" w:vAnchor="margin" w:hAnchor="text" w:yAlign="inline"/>
            <w:ind w:left="-86"/>
            <w:suppressOverlap w:val="0"/>
            <w:rPr>
              <w:sz w:val="10"/>
              <w:szCs w:val="10"/>
            </w:rPr>
          </w:pPr>
          <w:r w:rsidRPr="001B5625">
            <w:rPr>
              <w:b/>
            </w:rPr>
            <w:t>Formular oder Checkliste</w:t>
          </w:r>
          <w:r w:rsidR="00434D98" w:rsidRPr="001B5625">
            <w:br/>
          </w:r>
          <w:sdt>
            <w:sdtPr>
              <w:alias w:val="Titel"/>
              <w:id w:val="867346132"/>
              <w:placeholder>
                <w:docPart w:val="F173156CF57C4B91BFD5D9D0A9F2416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Patient information – H2 breath test</w:t>
              </w:r>
            </w:sdtContent>
          </w:sdt>
          <w:r w:rsidRPr="001B5625">
            <w:br/>
            <w:t>Bereich: Ambulanz/Funktionsdiagnostik</w:t>
          </w:r>
          <w:r w:rsidRPr="001B5625">
            <w:br/>
            <w:t>Version: 1.0</w:t>
          </w:r>
          <w:r w:rsidR="004E4E9E" w:rsidRPr="001B5625">
            <w:br/>
          </w:r>
        </w:p>
      </w:tc>
      <w:tc>
        <w:tcPr>
          <w:tcW w:w="1750" w:type="pct"/>
        </w:tcPr>
        <w:p w14:paraId="1D85982D" w14:textId="77777777" w:rsidR="00965AB7" w:rsidRPr="00324D2C" w:rsidRDefault="009376F6" w:rsidP="007F6A72">
          <w:pPr>
            <w:pStyle w:val="Kopfzeile-Template"/>
            <w:framePr w:wrap="auto" w:vAnchor="margin" w:hAnchor="text" w:yAlign="inline"/>
            <w:ind w:left="-86"/>
            <w:suppressOverlap w:val="0"/>
            <w:jc w:val="center"/>
          </w:pPr>
          <w:r w:rsidRPr="00324D2C">
            <w:t>Gültigkeitsbereich: Pyhrn-Eisenwurzen Klinikum Steyr</w:t>
          </w:r>
          <w:r w:rsidR="00434D98" w:rsidRPr="00324D2C">
            <w:br/>
          </w:r>
          <w:r w:rsidRPr="00324D2C">
            <w:t>Labor</w:t>
          </w:r>
        </w:p>
      </w:tc>
      <w:tc>
        <w:tcPr>
          <w:tcW w:w="1500" w:type="pct"/>
        </w:tcPr>
        <w:p w14:paraId="1D85982E" w14:textId="77777777" w:rsidR="00053FA9" w:rsidRPr="00CF6BA8" w:rsidRDefault="009376F6" w:rsidP="007F6A72">
          <w:pPr>
            <w:pStyle w:val="Kopfzeile-Template"/>
            <w:framePr w:wrap="auto" w:vAnchor="margin" w:hAnchor="text" w:yAlign="inline"/>
            <w:ind w:left="-86"/>
            <w:suppressOverlap w:val="0"/>
            <w:jc w:val="right"/>
            <w:rPr>
              <w:rFonts w:cs="Arial"/>
              <w:szCs w:val="18"/>
            </w:rPr>
          </w:pPr>
          <w:r w:rsidRPr="00CF6BA8">
            <w:rPr>
              <w:rFonts w:cs="Arial"/>
              <w:noProof/>
              <w:szCs w:val="18"/>
            </w:rPr>
            <w:drawing>
              <wp:inline distT="0" distB="0" distL="0" distR="0" wp14:anchorId="1D85985F" wp14:editId="1D859860">
                <wp:extent cx="1123200" cy="532800"/>
                <wp:effectExtent l="0" t="0" r="1270" b="63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9095970" name="Picture 10" descr="C:\Users\gihagest\Desktop\Gespag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2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85982F" w14:textId="77777777" w:rsidR="00965AB7" w:rsidRPr="00CF6BA8" w:rsidRDefault="00965AB7" w:rsidP="007F6A72">
          <w:pPr>
            <w:pStyle w:val="Kopfzeile-Template"/>
            <w:framePr w:wrap="auto" w:vAnchor="margin" w:hAnchor="text" w:yAlign="inline"/>
            <w:ind w:left="-86"/>
            <w:suppressOverlap w:val="0"/>
            <w:rPr>
              <w:rFonts w:cs="Arial"/>
              <w:sz w:val="10"/>
              <w:szCs w:val="10"/>
            </w:rPr>
          </w:pPr>
        </w:p>
      </w:tc>
    </w:tr>
  </w:tbl>
  <w:p w14:paraId="1D859831" w14:textId="77777777" w:rsidR="00053FA9" w:rsidRPr="00C23C21" w:rsidRDefault="00053FA9" w:rsidP="00965AB7">
    <w:pPr>
      <w:tabs>
        <w:tab w:val="center" w:pos="4536"/>
        <w:tab w:val="right" w:pos="9072"/>
      </w:tabs>
      <w:suppressAutoHyphens w:val="0"/>
      <w:rPr>
        <w:rFonts w:eastAsia="Calibri" w:cs="Arial"/>
        <w:sz w:val="18"/>
        <w:szCs w:val="18"/>
        <w:lang w:val="de-AT" w:eastAsia="de-A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Y="1"/>
      <w:tblOverlap w:val="never"/>
      <w:tblW w:w="5000" w:type="pct"/>
      <w:tblBorders>
        <w:bottom w:val="single" w:sz="4" w:space="0" w:color="auto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3552"/>
      <w:gridCol w:w="3552"/>
      <w:gridCol w:w="3044"/>
    </w:tblGrid>
    <w:tr w:rsidR="00CB430A" w14:paraId="1D859836" w14:textId="77777777" w:rsidTr="007F6A72">
      <w:trPr>
        <w:cantSplit/>
      </w:trPr>
      <w:tc>
        <w:tcPr>
          <w:tcW w:w="1750" w:type="pct"/>
        </w:tcPr>
        <w:p w14:paraId="1D859832" w14:textId="7FF9D103" w:rsidR="00053FA9" w:rsidRPr="001B5625" w:rsidRDefault="009376F6" w:rsidP="00DF2544">
          <w:pPr>
            <w:pStyle w:val="Kopfzeile-Template"/>
            <w:framePr w:wrap="auto" w:vAnchor="margin" w:hAnchor="text" w:yAlign="inline"/>
            <w:ind w:left="-86"/>
            <w:suppressOverlap w:val="0"/>
            <w:rPr>
              <w:sz w:val="10"/>
              <w:szCs w:val="10"/>
            </w:rPr>
          </w:pPr>
          <w:r w:rsidRPr="001B5625">
            <w:rPr>
              <w:b/>
            </w:rPr>
            <w:t>Formular oder Checkliste</w:t>
          </w:r>
          <w:r w:rsidR="00434D98" w:rsidRPr="001B5625">
            <w:br/>
          </w:r>
          <w:sdt>
            <w:sdtPr>
              <w:alias w:val="Titel"/>
              <w:id w:val="2012632928"/>
              <w:placeholder>
                <w:docPart w:val="F173156CF57C4B91BFD5D9D0A9F2416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Patient information – H2 breath test</w:t>
              </w:r>
            </w:sdtContent>
          </w:sdt>
          <w:r w:rsidRPr="001B5625">
            <w:br/>
          </w:r>
          <w:r w:rsidRPr="001B5625">
            <w:t>Bereich: Ambulanz/Funktionsdiagnostik</w:t>
          </w:r>
          <w:r w:rsidRPr="001B5625">
            <w:br/>
            <w:t>Version: 1.0</w:t>
          </w:r>
          <w:r w:rsidR="004E4E9E" w:rsidRPr="001B5625">
            <w:br/>
          </w:r>
        </w:p>
      </w:tc>
      <w:tc>
        <w:tcPr>
          <w:tcW w:w="1750" w:type="pct"/>
        </w:tcPr>
        <w:p w14:paraId="1D859833" w14:textId="77777777" w:rsidR="00965AB7" w:rsidRPr="00324D2C" w:rsidRDefault="009376F6" w:rsidP="007F6A72">
          <w:pPr>
            <w:pStyle w:val="Kopfzeile-Template"/>
            <w:framePr w:wrap="auto" w:vAnchor="margin" w:hAnchor="text" w:yAlign="inline"/>
            <w:ind w:left="-86"/>
            <w:suppressOverlap w:val="0"/>
            <w:jc w:val="center"/>
          </w:pPr>
          <w:r w:rsidRPr="00324D2C">
            <w:t>Gültigkeitsbereich: Pyhrn-Eisenwurzen Klinikum Steyr</w:t>
          </w:r>
          <w:r w:rsidR="00434D98" w:rsidRPr="00324D2C">
            <w:br/>
          </w:r>
          <w:r w:rsidRPr="00324D2C">
            <w:t>Labor</w:t>
          </w:r>
        </w:p>
      </w:tc>
      <w:tc>
        <w:tcPr>
          <w:tcW w:w="1500" w:type="pct"/>
        </w:tcPr>
        <w:p w14:paraId="1D859834" w14:textId="77777777" w:rsidR="00053FA9" w:rsidRPr="00CF6BA8" w:rsidRDefault="009376F6" w:rsidP="007F6A72">
          <w:pPr>
            <w:pStyle w:val="Kopfzeile-Template"/>
            <w:framePr w:wrap="auto" w:vAnchor="margin" w:hAnchor="text" w:yAlign="inline"/>
            <w:ind w:left="-86"/>
            <w:suppressOverlap w:val="0"/>
            <w:jc w:val="right"/>
            <w:rPr>
              <w:rFonts w:cs="Arial"/>
              <w:szCs w:val="18"/>
            </w:rPr>
          </w:pPr>
          <w:r w:rsidRPr="00CF6BA8">
            <w:rPr>
              <w:rFonts w:cs="Arial"/>
              <w:noProof/>
              <w:szCs w:val="18"/>
            </w:rPr>
            <w:drawing>
              <wp:inline distT="0" distB="0" distL="0" distR="0" wp14:anchorId="1D859861" wp14:editId="1D859862">
                <wp:extent cx="1123200" cy="532800"/>
                <wp:effectExtent l="0" t="0" r="1270" b="635"/>
                <wp:docPr id="1996671161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7229895" name="Picture 10" descr="C:\Users\gihagest\Desktop\Gespag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2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859835" w14:textId="77777777" w:rsidR="00965AB7" w:rsidRPr="00CF6BA8" w:rsidRDefault="00965AB7" w:rsidP="007F6A72">
          <w:pPr>
            <w:pStyle w:val="Kopfzeile-Template"/>
            <w:framePr w:wrap="auto" w:vAnchor="margin" w:hAnchor="text" w:yAlign="inline"/>
            <w:ind w:left="-86"/>
            <w:suppressOverlap w:val="0"/>
            <w:rPr>
              <w:rFonts w:cs="Arial"/>
              <w:sz w:val="10"/>
              <w:szCs w:val="10"/>
            </w:rPr>
          </w:pPr>
        </w:p>
      </w:tc>
    </w:tr>
  </w:tbl>
  <w:p w14:paraId="1D859837" w14:textId="77777777" w:rsidR="00053FA9" w:rsidRPr="00C23C21" w:rsidRDefault="00053FA9" w:rsidP="00965AB7">
    <w:pPr>
      <w:tabs>
        <w:tab w:val="center" w:pos="4536"/>
        <w:tab w:val="right" w:pos="9072"/>
      </w:tabs>
      <w:suppressAutoHyphens w:val="0"/>
      <w:rPr>
        <w:rFonts w:eastAsia="Calibri" w:cs="Arial"/>
        <w:sz w:val="18"/>
        <w:szCs w:val="18"/>
        <w:lang w:val="de-AT" w:eastAsia="de-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Y="1"/>
      <w:tblOverlap w:val="never"/>
      <w:tblW w:w="5000" w:type="pct"/>
      <w:tblBorders>
        <w:bottom w:val="single" w:sz="4" w:space="0" w:color="auto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3663"/>
      <w:gridCol w:w="3663"/>
      <w:gridCol w:w="3140"/>
    </w:tblGrid>
    <w:tr w:rsidR="00CB430A" w14:paraId="1D859852" w14:textId="77777777" w:rsidTr="007F6A72">
      <w:trPr>
        <w:cantSplit/>
      </w:trPr>
      <w:tc>
        <w:tcPr>
          <w:tcW w:w="1750" w:type="pct"/>
        </w:tcPr>
        <w:p w14:paraId="1D85984E" w14:textId="47FA8982" w:rsidR="00053FA9" w:rsidRPr="001B5625" w:rsidRDefault="009376F6" w:rsidP="00DF2544">
          <w:pPr>
            <w:pStyle w:val="Kopfzeile-Template"/>
            <w:framePr w:wrap="auto" w:vAnchor="margin" w:hAnchor="text" w:yAlign="inline"/>
            <w:ind w:left="-86"/>
            <w:suppressOverlap w:val="0"/>
            <w:rPr>
              <w:sz w:val="10"/>
              <w:szCs w:val="10"/>
            </w:rPr>
          </w:pPr>
          <w:r w:rsidRPr="001B5625">
            <w:rPr>
              <w:b/>
            </w:rPr>
            <w:t>Formular oder Checkliste</w:t>
          </w:r>
          <w:r w:rsidR="00434D98" w:rsidRPr="001B5625">
            <w:br/>
          </w:r>
          <w:sdt>
            <w:sdtPr>
              <w:alias w:val="Titel"/>
              <w:id w:val="146596165"/>
              <w:placeholder>
                <w:docPart w:val="F173156CF57C4B91BFD5D9D0A9F2416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Patient information – H2 breath test</w:t>
              </w:r>
            </w:sdtContent>
          </w:sdt>
          <w:r w:rsidRPr="001B5625">
            <w:br/>
            <w:t>Bereich: Ambulanz/Funktionsdiagnostik</w:t>
          </w:r>
          <w:r w:rsidRPr="001B5625">
            <w:br/>
            <w:t>Version: 1.0</w:t>
          </w:r>
          <w:r w:rsidR="004E4E9E" w:rsidRPr="001B5625">
            <w:br/>
          </w:r>
        </w:p>
      </w:tc>
      <w:tc>
        <w:tcPr>
          <w:tcW w:w="1750" w:type="pct"/>
        </w:tcPr>
        <w:p w14:paraId="1D85984F" w14:textId="77777777" w:rsidR="00965AB7" w:rsidRPr="00324D2C" w:rsidRDefault="009376F6" w:rsidP="007F6A72">
          <w:pPr>
            <w:pStyle w:val="Kopfzeile-Template"/>
            <w:framePr w:wrap="auto" w:vAnchor="margin" w:hAnchor="text" w:yAlign="inline"/>
            <w:ind w:left="-86"/>
            <w:suppressOverlap w:val="0"/>
            <w:jc w:val="center"/>
          </w:pPr>
          <w:r w:rsidRPr="00324D2C">
            <w:t>Gültigkeitsbereich: Pyhrn-Eisenwurzen Klinikum Steyr</w:t>
          </w:r>
          <w:r w:rsidR="00434D98" w:rsidRPr="00324D2C">
            <w:br/>
          </w:r>
          <w:r w:rsidRPr="00324D2C">
            <w:t>Labor</w:t>
          </w:r>
        </w:p>
      </w:tc>
      <w:tc>
        <w:tcPr>
          <w:tcW w:w="1500" w:type="pct"/>
        </w:tcPr>
        <w:p w14:paraId="1D859850" w14:textId="77777777" w:rsidR="00053FA9" w:rsidRPr="00CF6BA8" w:rsidRDefault="009376F6" w:rsidP="007F6A72">
          <w:pPr>
            <w:pStyle w:val="Kopfzeile-Template"/>
            <w:framePr w:wrap="auto" w:vAnchor="margin" w:hAnchor="text" w:yAlign="inline"/>
            <w:ind w:left="-86"/>
            <w:suppressOverlap w:val="0"/>
            <w:jc w:val="right"/>
            <w:rPr>
              <w:rFonts w:cs="Arial"/>
              <w:szCs w:val="18"/>
            </w:rPr>
          </w:pPr>
          <w:r w:rsidRPr="00CF6BA8">
            <w:rPr>
              <w:rFonts w:cs="Arial"/>
              <w:noProof/>
              <w:szCs w:val="18"/>
            </w:rPr>
            <w:drawing>
              <wp:inline distT="0" distB="0" distL="0" distR="0" wp14:anchorId="1D859863" wp14:editId="1D859864">
                <wp:extent cx="1123200" cy="532800"/>
                <wp:effectExtent l="0" t="0" r="1270" b="635"/>
                <wp:docPr id="1298350129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3955492" name="Picture 10" descr="C:\Users\gihagest\Desktop\Gespag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2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859851" w14:textId="77777777" w:rsidR="00965AB7" w:rsidRPr="00CF6BA8" w:rsidRDefault="00965AB7" w:rsidP="007F6A72">
          <w:pPr>
            <w:pStyle w:val="Kopfzeile-Template"/>
            <w:framePr w:wrap="auto" w:vAnchor="margin" w:hAnchor="text" w:yAlign="inline"/>
            <w:ind w:left="-86"/>
            <w:suppressOverlap w:val="0"/>
            <w:rPr>
              <w:rFonts w:cs="Arial"/>
              <w:sz w:val="10"/>
              <w:szCs w:val="10"/>
            </w:rPr>
          </w:pPr>
        </w:p>
      </w:tc>
    </w:tr>
  </w:tbl>
  <w:p w14:paraId="1D859853" w14:textId="77777777" w:rsidR="00053FA9" w:rsidRPr="00C23C21" w:rsidRDefault="00053FA9" w:rsidP="00965AB7">
    <w:pPr>
      <w:tabs>
        <w:tab w:val="center" w:pos="4536"/>
        <w:tab w:val="right" w:pos="9072"/>
      </w:tabs>
      <w:suppressAutoHyphens w:val="0"/>
      <w:rPr>
        <w:rFonts w:eastAsia="Calibri" w:cs="Arial"/>
        <w:sz w:val="18"/>
        <w:szCs w:val="18"/>
        <w:lang w:val="de-AT" w:eastAsia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"/>
      <w:lvlJc w:val="left"/>
      <w:pPr>
        <w:tabs>
          <w:tab w:val="num" w:pos="397"/>
        </w:tabs>
        <w:ind w:left="397" w:hanging="397"/>
      </w:pPr>
      <w:rPr>
        <w:rFonts w:ascii="Wingdings 3" w:hAnsi="Wingdings 3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D6A9A"/>
    <w:multiLevelType w:val="hybridMultilevel"/>
    <w:tmpl w:val="BD96942E"/>
    <w:lvl w:ilvl="0" w:tplc="30D001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2C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C44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8F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0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2C5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43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C8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52E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85490"/>
    <w:multiLevelType w:val="hybridMultilevel"/>
    <w:tmpl w:val="DBEEC996"/>
    <w:lvl w:ilvl="0" w:tplc="EEAE2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057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87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47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8A4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07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01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701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526CC"/>
    <w:multiLevelType w:val="multilevel"/>
    <w:tmpl w:val="52AAC0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84EEA"/>
    <w:multiLevelType w:val="hybridMultilevel"/>
    <w:tmpl w:val="52AAC02E"/>
    <w:lvl w:ilvl="0" w:tplc="5C18A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AEA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0C1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04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4A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787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EB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63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D0F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D79A6"/>
    <w:multiLevelType w:val="multilevel"/>
    <w:tmpl w:val="52AAC0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E28C1"/>
    <w:multiLevelType w:val="hybridMultilevel"/>
    <w:tmpl w:val="5B72AF4E"/>
    <w:lvl w:ilvl="0" w:tplc="F0B6FA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F8459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987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A5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C1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D62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87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61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527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2526"/>
    <w:multiLevelType w:val="multilevel"/>
    <w:tmpl w:val="BD9694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8B"/>
    <w:rsid w:val="00001C81"/>
    <w:rsid w:val="00037AFC"/>
    <w:rsid w:val="00053FA9"/>
    <w:rsid w:val="00071D5A"/>
    <w:rsid w:val="000724C0"/>
    <w:rsid w:val="0007328B"/>
    <w:rsid w:val="000B4181"/>
    <w:rsid w:val="000C07F9"/>
    <w:rsid w:val="000F11C9"/>
    <w:rsid w:val="000F4C2B"/>
    <w:rsid w:val="0011099D"/>
    <w:rsid w:val="001126E7"/>
    <w:rsid w:val="00135915"/>
    <w:rsid w:val="0014394E"/>
    <w:rsid w:val="00152EE0"/>
    <w:rsid w:val="00177CC8"/>
    <w:rsid w:val="00185F01"/>
    <w:rsid w:val="001A2195"/>
    <w:rsid w:val="001A4C59"/>
    <w:rsid w:val="001A5469"/>
    <w:rsid w:val="001A68C9"/>
    <w:rsid w:val="001B5625"/>
    <w:rsid w:val="001D3BB5"/>
    <w:rsid w:val="001E1327"/>
    <w:rsid w:val="001E13C1"/>
    <w:rsid w:val="002169B0"/>
    <w:rsid w:val="00227FAB"/>
    <w:rsid w:val="002425D1"/>
    <w:rsid w:val="00262D8B"/>
    <w:rsid w:val="00296651"/>
    <w:rsid w:val="002A2728"/>
    <w:rsid w:val="002A38CE"/>
    <w:rsid w:val="002F3BC6"/>
    <w:rsid w:val="00324D2C"/>
    <w:rsid w:val="00352803"/>
    <w:rsid w:val="003547A3"/>
    <w:rsid w:val="00360EC0"/>
    <w:rsid w:val="00363A1B"/>
    <w:rsid w:val="00380FD8"/>
    <w:rsid w:val="003826E6"/>
    <w:rsid w:val="00384A8A"/>
    <w:rsid w:val="003D1F4D"/>
    <w:rsid w:val="0042670C"/>
    <w:rsid w:val="00434D98"/>
    <w:rsid w:val="004647E4"/>
    <w:rsid w:val="00474D70"/>
    <w:rsid w:val="0048023F"/>
    <w:rsid w:val="00496FBB"/>
    <w:rsid w:val="004A5367"/>
    <w:rsid w:val="004E4DF1"/>
    <w:rsid w:val="004E4E9E"/>
    <w:rsid w:val="00591704"/>
    <w:rsid w:val="00597498"/>
    <w:rsid w:val="00607E07"/>
    <w:rsid w:val="00626E66"/>
    <w:rsid w:val="006726F4"/>
    <w:rsid w:val="00691B68"/>
    <w:rsid w:val="00695A68"/>
    <w:rsid w:val="006B4478"/>
    <w:rsid w:val="006E5EC9"/>
    <w:rsid w:val="006F2239"/>
    <w:rsid w:val="006F6D1F"/>
    <w:rsid w:val="00720530"/>
    <w:rsid w:val="00726699"/>
    <w:rsid w:val="007634AF"/>
    <w:rsid w:val="007931ED"/>
    <w:rsid w:val="007B5052"/>
    <w:rsid w:val="007B777A"/>
    <w:rsid w:val="007C1AC5"/>
    <w:rsid w:val="007C6492"/>
    <w:rsid w:val="007E2EEE"/>
    <w:rsid w:val="007F6A72"/>
    <w:rsid w:val="008014EB"/>
    <w:rsid w:val="00805EA8"/>
    <w:rsid w:val="0081280C"/>
    <w:rsid w:val="00844470"/>
    <w:rsid w:val="008574BC"/>
    <w:rsid w:val="00875082"/>
    <w:rsid w:val="00897D01"/>
    <w:rsid w:val="008A1E30"/>
    <w:rsid w:val="008A399D"/>
    <w:rsid w:val="008A7CF6"/>
    <w:rsid w:val="0092586D"/>
    <w:rsid w:val="009302B7"/>
    <w:rsid w:val="009376F6"/>
    <w:rsid w:val="00965AB7"/>
    <w:rsid w:val="00982B6F"/>
    <w:rsid w:val="00982EEA"/>
    <w:rsid w:val="009B1471"/>
    <w:rsid w:val="009C0382"/>
    <w:rsid w:val="009F2597"/>
    <w:rsid w:val="00A021F7"/>
    <w:rsid w:val="00A024BA"/>
    <w:rsid w:val="00A066A3"/>
    <w:rsid w:val="00A8505C"/>
    <w:rsid w:val="00A86004"/>
    <w:rsid w:val="00AB34B8"/>
    <w:rsid w:val="00AC3226"/>
    <w:rsid w:val="00B00A66"/>
    <w:rsid w:val="00B079CB"/>
    <w:rsid w:val="00B22E0B"/>
    <w:rsid w:val="00B27A27"/>
    <w:rsid w:val="00B329A5"/>
    <w:rsid w:val="00B41533"/>
    <w:rsid w:val="00B63120"/>
    <w:rsid w:val="00B77BBB"/>
    <w:rsid w:val="00B8407B"/>
    <w:rsid w:val="00BA6582"/>
    <w:rsid w:val="00BB0AAE"/>
    <w:rsid w:val="00BB5E07"/>
    <w:rsid w:val="00BB627E"/>
    <w:rsid w:val="00BD38C9"/>
    <w:rsid w:val="00BD765F"/>
    <w:rsid w:val="00BE1383"/>
    <w:rsid w:val="00BF084A"/>
    <w:rsid w:val="00C057DF"/>
    <w:rsid w:val="00C1403B"/>
    <w:rsid w:val="00C14956"/>
    <w:rsid w:val="00C23C21"/>
    <w:rsid w:val="00C3176D"/>
    <w:rsid w:val="00C35315"/>
    <w:rsid w:val="00C57F93"/>
    <w:rsid w:val="00CA38F1"/>
    <w:rsid w:val="00CB430A"/>
    <w:rsid w:val="00CF6BA8"/>
    <w:rsid w:val="00D07C5E"/>
    <w:rsid w:val="00D15A45"/>
    <w:rsid w:val="00D35BBE"/>
    <w:rsid w:val="00D8074C"/>
    <w:rsid w:val="00D87E14"/>
    <w:rsid w:val="00DB1E55"/>
    <w:rsid w:val="00DB3027"/>
    <w:rsid w:val="00DD751F"/>
    <w:rsid w:val="00DE47A9"/>
    <w:rsid w:val="00DF2544"/>
    <w:rsid w:val="00E01F50"/>
    <w:rsid w:val="00E04FA8"/>
    <w:rsid w:val="00E213CB"/>
    <w:rsid w:val="00E31893"/>
    <w:rsid w:val="00E92D8A"/>
    <w:rsid w:val="00EB21C5"/>
    <w:rsid w:val="00F014FC"/>
    <w:rsid w:val="00F037C1"/>
    <w:rsid w:val="00F15E8D"/>
    <w:rsid w:val="00F530C2"/>
    <w:rsid w:val="00F55A6F"/>
    <w:rsid w:val="00F63176"/>
    <w:rsid w:val="00F66BDD"/>
    <w:rsid w:val="00F7221F"/>
    <w:rsid w:val="00F83991"/>
    <w:rsid w:val="00FA7071"/>
    <w:rsid w:val="00FC6B45"/>
    <w:rsid w:val="00FE0F7C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859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6F4"/>
    <w:pPr>
      <w:suppressAutoHyphens/>
    </w:pPr>
    <w:rPr>
      <w:rFonts w:ascii="Arial" w:hAnsi="Arial"/>
      <w:sz w:val="22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tabs>
        <w:tab w:val="num" w:pos="432"/>
      </w:tabs>
      <w:spacing w:after="80"/>
      <w:ind w:left="432" w:hanging="432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576"/>
      </w:tabs>
      <w:ind w:left="576" w:hanging="576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720"/>
      </w:tabs>
      <w:spacing w:after="80"/>
      <w:ind w:left="720" w:hanging="720"/>
      <w:outlineLvl w:val="2"/>
    </w:pPr>
  </w:style>
  <w:style w:type="paragraph" w:styleId="berschrift4">
    <w:name w:val="heading 4"/>
    <w:basedOn w:val="Standard"/>
    <w:next w:val="Standard"/>
    <w:qFormat/>
    <w:pPr>
      <w:keepNext/>
      <w:tabs>
        <w:tab w:val="num" w:pos="864"/>
      </w:tabs>
      <w:ind w:left="864" w:hanging="864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num" w:pos="1008"/>
      </w:tabs>
      <w:spacing w:line="360" w:lineRule="auto"/>
      <w:ind w:left="1008" w:hanging="1008"/>
      <w:outlineLvl w:val="4"/>
    </w:pPr>
    <w:rPr>
      <w:b/>
      <w:sz w:val="20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num" w:pos="1152"/>
      </w:tabs>
      <w:ind w:left="1152" w:hanging="1152"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num" w:pos="1296"/>
      </w:tabs>
      <w:spacing w:line="360" w:lineRule="auto"/>
      <w:ind w:left="1296" w:hanging="1296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pPr>
      <w:tabs>
        <w:tab w:val="num" w:pos="1440"/>
      </w:tabs>
      <w:spacing w:before="240" w:after="60"/>
      <w:ind w:left="1440" w:hanging="14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Wingdings 3" w:hAnsi="Wingdings 3"/>
    </w:rPr>
  </w:style>
  <w:style w:type="character" w:customStyle="1" w:styleId="WW8Num5z1">
    <w:name w:val="WW8Num5z1"/>
    <w:rPr>
      <w:rFonts w:ascii="Symbol" w:hAnsi="Symbol"/>
      <w:color w:val="auto"/>
    </w:rPr>
  </w:style>
  <w:style w:type="character" w:customStyle="1" w:styleId="WW8Num5z2">
    <w:name w:val="WW8Num5z2"/>
    <w:rPr>
      <w:rFonts w:ascii="Arial" w:eastAsia="Times New Roman" w:hAnsi="Arial" w:cs="Aria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styleId="Seitenzahl">
    <w:name w:val="page number"/>
    <w:basedOn w:val="WW-Absatz-Standardschriftart111"/>
  </w:style>
  <w:style w:type="character" w:styleId="Hyperlink">
    <w:name w:val="Hyperlink"/>
    <w:basedOn w:val="WW-Absatz-Standardschriftart111"/>
    <w:rPr>
      <w:color w:val="0000FF"/>
      <w:u w:val="single"/>
    </w:rPr>
  </w:style>
  <w:style w:type="character" w:styleId="BesuchterLink">
    <w:name w:val="FollowedHyperlink"/>
    <w:basedOn w:val="WW-Absatz-Standardschriftart111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xtkrper">
    <w:name w:val="Body Text"/>
    <w:basedOn w:val="Standard"/>
    <w:pPr>
      <w:ind w:right="498"/>
    </w:pPr>
    <w:rPr>
      <w:rFonts w:cs="Arial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link w:val="KopfzeileZchn"/>
    <w:rsid w:val="006726F4"/>
    <w:pPr>
      <w:tabs>
        <w:tab w:val="center" w:pos="4536"/>
        <w:tab w:val="right" w:pos="9072"/>
      </w:tabs>
      <w:jc w:val="right"/>
    </w:pPr>
    <w:rPr>
      <w:rFonts w:ascii="Arial" w:hAnsi="Arial"/>
      <w:sz w:val="22"/>
      <w:lang w:val="de-DE" w:eastAsia="ar-SA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overflowPunct w:val="0"/>
      <w:autoSpaceDE w:val="0"/>
      <w:jc w:val="center"/>
      <w:textAlignment w:val="baseline"/>
    </w:pPr>
    <w:rPr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extkrper21">
    <w:name w:val="Textkörper 21"/>
    <w:basedOn w:val="Standard"/>
    <w:pPr>
      <w:spacing w:line="360" w:lineRule="auto"/>
    </w:pPr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fxFaxNum">
    <w:name w:val="WfxFaxNum"/>
    <w:basedOn w:val="Standard"/>
    <w:pPr>
      <w:spacing w:line="360" w:lineRule="auto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A38CE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6B4478"/>
    <w:rPr>
      <w:rFonts w:ascii="Arial" w:hAnsi="Arial"/>
      <w:sz w:val="22"/>
      <w:lang w:val="de-DE" w:eastAsia="ar-SA"/>
    </w:rPr>
  </w:style>
  <w:style w:type="character" w:customStyle="1" w:styleId="st1">
    <w:name w:val="st1"/>
    <w:basedOn w:val="Absatz-Standardschriftart"/>
    <w:rsid w:val="006B4478"/>
  </w:style>
  <w:style w:type="character" w:customStyle="1" w:styleId="FuzeileZchn">
    <w:name w:val="Fußzeile Zchn"/>
    <w:basedOn w:val="Absatz-Standardschriftart"/>
    <w:link w:val="Fuzeile"/>
    <w:rsid w:val="00227FAB"/>
    <w:rPr>
      <w:rFonts w:ascii="Arial" w:hAnsi="Arial"/>
      <w:sz w:val="22"/>
      <w:lang w:val="de-DE" w:eastAsia="ar-SA"/>
    </w:rPr>
  </w:style>
  <w:style w:type="table" w:styleId="Tabellenraster">
    <w:name w:val="Table Grid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-Template">
    <w:name w:val="Kopfzeile-Template"/>
    <w:rsid w:val="00324D2C"/>
    <w:pPr>
      <w:framePr w:wrap="around" w:vAnchor="text" w:hAnchor="margin" w:y="1"/>
      <w:suppressOverlap/>
    </w:pPr>
    <w:rPr>
      <w:rFonts w:ascii="Arial" w:eastAsia="Calibri" w:hAnsi="Arial"/>
      <w:sz w:val="18"/>
    </w:rPr>
  </w:style>
  <w:style w:type="paragraph" w:customStyle="1" w:styleId="Fuzeile-Template">
    <w:name w:val="Fußzeile-Template"/>
    <w:rsid w:val="00E35D82"/>
    <w:rPr>
      <w:rFonts w:ascii="Arial" w:eastAsia="Calibri" w:hAnsi="Arial"/>
      <w:sz w:val="18"/>
    </w:rPr>
  </w:style>
  <w:style w:type="table" w:customStyle="1" w:styleId="TableGrid2">
    <w:name w:val="Table Grid_2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NormaleTabelle"/>
    <w:uiPriority w:val="59"/>
    <w:rsid w:val="00965AB7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8EBEA4928047B48833EBA0846FB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382C3-1629-4DE5-8BDA-4080951003B2}"/>
      </w:docPartPr>
      <w:docPartBody>
        <w:p w:rsidR="007E2EEE" w:rsidRDefault="00B23E44">
          <w:r w:rsidRPr="00B00A66">
            <w:rPr>
              <w:rStyle w:val="Platzhaltertext"/>
            </w:rPr>
            <w:t>[Titel]</w:t>
          </w:r>
        </w:p>
      </w:docPartBody>
    </w:docPart>
    <w:docPart>
      <w:docPartPr>
        <w:name w:val="F173156CF57C4B91BFD5D9D0A9F24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27DA8-7852-4617-9940-5C22B6DD34BA}"/>
      </w:docPartPr>
      <w:docPartBody>
        <w:p w:rsidR="00B8407B" w:rsidRDefault="00B23E44" w:rsidP="00071D5A">
          <w:pPr>
            <w:pStyle w:val="F173156CF57C4B91BFD5D9D0A9F24165"/>
          </w:pPr>
          <w:r w:rsidRPr="004647E4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4A"/>
    <w:rsid w:val="00380FD8"/>
    <w:rsid w:val="006666AC"/>
    <w:rsid w:val="007E2EEE"/>
    <w:rsid w:val="008C048C"/>
    <w:rsid w:val="00B23E44"/>
    <w:rsid w:val="00BD7E42"/>
    <w:rsid w:val="00BF084A"/>
    <w:rsid w:val="00D6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7E42"/>
    <w:rPr>
      <w:color w:val="808080"/>
    </w:rPr>
  </w:style>
  <w:style w:type="paragraph" w:customStyle="1" w:styleId="9299FB60EC9147E8A7515C721E3E4CBB">
    <w:name w:val="9299FB60EC9147E8A7515C721E3E4CBB"/>
    <w:rsid w:val="00BF084A"/>
  </w:style>
  <w:style w:type="paragraph" w:customStyle="1" w:styleId="D2323E29F5D64E008031CFF014482962">
    <w:name w:val="D2323E29F5D64E008031CFF014482962"/>
    <w:rsid w:val="00BF084A"/>
  </w:style>
  <w:style w:type="paragraph" w:customStyle="1" w:styleId="F173156CF57C4B91BFD5D9D0A9F24165">
    <w:name w:val="F173156CF57C4B91BFD5D9D0A9F24165"/>
    <w:rsid w:val="00071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r_revision xmlns="http://schemas.microsoft.com/sharepoint/v3">0</dfr_revision>
    <dfr_lastnotification xmlns="http://schemas.microsoft.com/sharepoint/v3" xsi:nil="true"/>
    <dfr_defaultcheckers xmlns="http://schemas.microsoft.com/sharepoint/v3">
      <UserInfo>
        <DisplayName>Krendl Erich</DisplayName>
        <AccountId>31350</AccountId>
        <AccountType/>
      </UserInfo>
    </dfr_defaultcheckers>
    <dfr_majorversion xmlns="ce7140de-2b61-437f-816c-8d8e2b43b68a">1.0</dfr_majorversion>
    <dfr_pendingorgapprovers xmlns="http://schemas.microsoft.com/sharepoint/v3">
      <UserInfo>
        <DisplayName/>
        <AccountId xsi:nil="true"/>
        <AccountType/>
      </UserInfo>
    </dfr_pendingorgapprovers>
    <dfr_taskownerresponsibility xmlns="http://schemas.microsoft.com/sharepoint/v3" xsi:nil="true"/>
    <dfr_approvalid xmlns="http://schemas.microsoft.com/sharepoint/v3">52acf376-985a-4dad-9174-539cbaf9a008</dfr_approvalid>
    <dfr_inforecipients xmlns="http://schemas.microsoft.com/sharepoint/v3">
      <UserInfo>
        <DisplayName/>
        <AccountId xsi:nil="true"/>
        <AccountType/>
      </UserInfo>
    </dfr_inforecipients>
    <customfield_majorversion xmlns="http://schemas.microsoft.com/sharepoint/v3" xsi:nil="true"/>
    <dfr_actionlink xmlns="http://schemas.microsoft.com/sharepoint/v3">https://ooeg.info/dokumente/_layouts/gespag.dfr/revise.aspx?IsDlg=1&amp;listID=ce7140de-2b61-437f-816c-8d8e2b43b68a&amp;itemID=463, revisionieren</dfr_actionlink>
    <dfr_comments xmlns="http://schemas.microsoft.com/sharepoint/v3">07.07.2022 08:01:29 Petz Ilse (Initiator) : englische Version verfügbar
07.07.2022 08:09:27 Krendl Erich (Prüfer) : ok
07.07.2022 08:10:06 Petz Ilse (Freigeber) : ok
</dfr_comments>
    <dfr_finishedorgapprovers xmlns="http://schemas.microsoft.com/sharepoint/v3">
      <UserInfo>
        <DisplayName>Petz Ilse</DisplayName>
        <AccountId>8110</AccountId>
        <AccountType/>
      </UserInfo>
    </dfr_finishedorgapprovers>
    <dfr_pendingcheckers xmlns="http://schemas.microsoft.com/sharepoint/v3">
      <UserInfo>
        <DisplayName/>
        <AccountId xsi:nil="true"/>
        <AccountType/>
      </UserInfo>
    </dfr_pendingcheckers>
    <dfr_pendingtecapprovers xmlns="http://schemas.microsoft.com/sharepoint/v3">
      <UserInfo>
        <DisplayName/>
        <AccountId xsi:nil="true"/>
        <AccountType/>
      </UserInfo>
    </dfr_pendingtecapprovers>
    <dfr_location xmlns="http://schemas.microsoft.com/sharepoint/v3">SR</dfr_location>
    <dfr_finishedcheckers xmlns="http://schemas.microsoft.com/sharepoint/v3">
      <UserInfo>
        <DisplayName>Krendl Erich</DisplayName>
        <AccountId>31350</AccountId>
        <AccountType/>
      </UserInfo>
    </dfr_finishedcheckers>
    <dfr_taskinitializer xmlns="http://schemas.microsoft.com/sharepoint/v3">
      <UserInfo>
        <DisplayName>Petz Ilse</DisplayName>
        <AccountId>8110</AccountId>
        <AccountType/>
      </UserInfo>
    </dfr_taskinitializer>
    <dfr_orgunit xmlns="http://schemas.microsoft.com/sharepoint/v3">Labor</dfr_orgunit>
    <dfr_publisheddate xmlns="http://schemas.microsoft.com/sharepoint/v3">2022-07-07T06:10:06+00:00</dfr_publisheddate>
    <dfr_nextasknotification xmlns="ce7140de-2b61-437f-816c-8d8e2b43b68a" xsi:nil="true"/>
    <dfr_lastrevision xmlns="http://schemas.microsoft.com/sharepoint/v3" xsi:nil="true"/>
    <dfr_archived xmlns="http://schemas.microsoft.com/sharepoint/v3" xsi:nil="true"/>
    <TaxKeywordTaxHTField xmlns="824990fe-55f0-45e8-a37e-05db7cf8aedc">
      <Terms xmlns="http://schemas.microsoft.com/office/infopath/2007/PartnerControls"/>
    </TaxKeywordTaxHTField>
    <dfr_department xmlns="http://schemas.microsoft.com/sharepoint/v3">Ambulanz/Funktionsdiagnostik</dfr_department>
    <dfr_defaultorgapprovers xmlns="http://schemas.microsoft.com/sharepoint/v3">
      <UserInfo>
        <DisplayName>Petz Ilse</DisplayName>
        <AccountId>8110</AccountId>
        <AccountType/>
      </UserInfo>
    </dfr_defaultorgapprovers>
    <dfr_finishedtecapprovers xmlns="http://schemas.microsoft.com/sharepoint/v3">
      <UserInfo>
        <DisplayName/>
        <AccountId xsi:nil="true"/>
        <AccountType/>
      </UserInfo>
    </dfr_finishedtecapprovers>
    <dfr_orgscope xmlns="http://schemas.microsoft.com/sharepoint/v3">
      <Value>Pyhrn-Eisenwurzen Klinikum Steyr</Value>
    </dfr_orgscope>
    <dfr_prevdepartment xmlns="http://schemas.microsoft.com/sharepoint/v3" xsi:nil="true"/>
    <dfr_classification xmlns="ce7140de-2b61-437f-816c-8d8e2b43b68a">eingeschränkt</dfr_classification>
    <dfr_taskowner xmlns="http://schemas.microsoft.com/sharepoint/v3">
      <UserInfo>
        <DisplayName/>
        <AccountId xsi:nil="true"/>
        <AccountType/>
      </UserInfo>
    </dfr_taskowner>
    <dfr_headernote xmlns="http://schemas.microsoft.com/sharepoint/v3" xsi:nil="true"/>
    <dfr_nextrevision xmlns="http://schemas.microsoft.com/sharepoint/v3">2024-07-06T06:10:10+00:00</dfr_nextrevision>
    <TaxCatchAll xmlns="824990fe-55f0-45e8-a37e-05db7cf8aedc"/>
    <dfr_contenttype xmlns="http://schemas.microsoft.com/sharepoint/v3">Formular oder Checkliste</dfr_contenttype>
    <dfr_creator xmlns="http://schemas.microsoft.com/sharepoint/v3">
      <UserInfo>
        <DisplayName>Petz Ilse</DisplayName>
        <AccountId>8110</AccountId>
        <AccountType/>
      </UserInfo>
    </dfr_creator>
    <dfr_infodistributionlist xmlns="http://schemas.microsoft.com/sharepoint/v3" xsi:nil="true"/>
    <dfr_task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ular oder Checkliste" ma:contentTypeID="0x010100702417A06B9047CAB652CC4AA8856879005D4C465868744BC89AEA4309FF3AC0E40071C47B0FDBCB4249B6BC6E1A23AFEADD" ma:contentTypeVersion="33" ma:contentTypeDescription="Gesprächsleitfäden, Stellenbeschreibungen u Funktionsbeschreibungen" ma:contentTypeScope="" ma:versionID="9d732a990d1d36dba3aeef7998bdc575">
  <xsd:schema xmlns:xsd="http://www.w3.org/2001/XMLSchema" xmlns:xs="http://www.w3.org/2001/XMLSchema" xmlns:p="http://schemas.microsoft.com/office/2006/metadata/properties" xmlns:ns1="http://schemas.microsoft.com/sharepoint/v3" xmlns:ns2="ce7140de-2b61-437f-816c-8d8e2b43b68a" xmlns:ns3="824990fe-55f0-45e8-a37e-05db7cf8aedc" targetNamespace="http://schemas.microsoft.com/office/2006/metadata/properties" ma:root="true" ma:fieldsID="ea9f72a07332381389876c076864dd1a" ns1:_="" ns2:_="" ns3:_="">
    <xsd:import namespace="http://schemas.microsoft.com/sharepoint/v3"/>
    <xsd:import namespace="ce7140de-2b61-437f-816c-8d8e2b43b68a"/>
    <xsd:import namespace="824990fe-55f0-45e8-a37e-05db7cf8aedc"/>
    <xsd:element name="properties">
      <xsd:complexType>
        <xsd:sequence>
          <xsd:element name="documentManagement">
            <xsd:complexType>
              <xsd:all>
                <xsd:element ref="ns1:dfr_actionlink" minOccurs="0"/>
                <xsd:element ref="ns1:dfr_finishedtecapprovers" minOccurs="0"/>
                <xsd:element ref="ns1:dfr_finishedcheckers" minOccurs="0"/>
                <xsd:element ref="ns1:dfr_finishedorgapprovers" minOccurs="0"/>
                <xsd:element ref="ns1:dfr_approvalid" minOccurs="0"/>
                <xsd:element ref="ns1:dfr_archived" minOccurs="0"/>
                <xsd:element ref="ns1:dfr_comments" minOccurs="0"/>
                <xsd:element ref="ns1:dfr_contenttype" minOccurs="0"/>
                <xsd:element ref="ns1:dfr_headernote" minOccurs="0"/>
                <xsd:element ref="ns1:dfr_lastnotification" minOccurs="0"/>
                <xsd:element ref="ns1:dfr_lastrevision" minOccurs="0"/>
                <xsd:element ref="ns1:dfr_nextrevision" minOccurs="0"/>
                <xsd:element ref="ns1:dfr_revision" minOccurs="0"/>
                <xsd:element ref="ns1:dfr_pendingtecapprovers" minOccurs="0"/>
                <xsd:element ref="ns1:dfr_pendingcheckers" minOccurs="0"/>
                <xsd:element ref="ns1:dfr_pendingorgapprovers" minOccurs="0"/>
                <xsd:element ref="ns1:dfr_department" minOccurs="0"/>
                <xsd:element ref="ns1:dfr_prevdepartment" minOccurs="0"/>
                <xsd:element ref="ns1:dfr_taskid" minOccurs="0"/>
                <xsd:element ref="ns1:dfr_taskowner" minOccurs="0"/>
                <xsd:element ref="ns1:dfr_taskinitializer" minOccurs="0"/>
                <xsd:element ref="ns1:dfr_creator" minOccurs="0"/>
                <xsd:element ref="ns1:dfr_defaultcheckers" minOccurs="0"/>
                <xsd:element ref="ns1:dfr_defaultorgapprovers" minOccurs="0"/>
                <xsd:element ref="ns1:dfr_orgunit" minOccurs="0"/>
                <xsd:element ref="ns1:dfr_orgscope" minOccurs="0"/>
                <xsd:element ref="ns1:dfr_taskownerresponsibility" minOccurs="0"/>
                <xsd:element ref="ns1:dfr_publisheddate" minOccurs="0"/>
                <xsd:element ref="ns2:dfr_classification" minOccurs="0"/>
                <xsd:element ref="ns1:dfr_location" minOccurs="0"/>
                <xsd:element ref="ns2:dfr_majorversion" minOccurs="0"/>
                <xsd:element ref="ns2:dfr_nextasknotification" minOccurs="0"/>
                <xsd:element ref="ns1:dfr_inforecipients" minOccurs="0"/>
                <xsd:element ref="ns1:dfr_infodistributionlist" minOccurs="0"/>
                <xsd:element ref="ns3:TaxKeywordTaxHTField" minOccurs="0"/>
                <xsd:element ref="ns3:TaxCatchAll" minOccurs="0"/>
                <xsd:element ref="ns3:TaxCatchAllLabel" minOccurs="0"/>
                <xsd:element ref="ns1:customfield_major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fr_actionlink" ma:index="2" nillable="true" ma:displayName="Aktion" ma:description="" ma:format="Hyperlink" ma:hidden="true" ma:internalName="dfr_actionlink">
      <xsd:simpleType>
        <xsd:restriction base="dms:Unknown"/>
      </xsd:simpleType>
    </xsd:element>
    <xsd:element name="dfr_finishedtecapprovers" ma:index="3" nillable="true" ma:displayName="wurde fachl. freig. durch" ma:description="" ma:hidden="true" ma:list="UserInfo" ma:internalName="dfr_finishedtec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finishedcheckers" ma:index="4" nillable="true" ma:displayName="wurde geprüft durch" ma:description="" ma:hidden="true" ma:list="UserInfo" ma:internalName="dfr_finished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finishedorgapprovers" ma:index="5" nillable="true" ma:displayName="wurde org. freig. durch" ma:description="" ma:hidden="true" ma:list="UserInfo" ma:internalName="dfr_finished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approvalid" ma:index="6" nillable="true" ma:displayName="Freigabe ID" ma:description="-" ma:hidden="true" ma:internalName="dfr_approvalid">
      <xsd:simpleType>
        <xsd:restriction base="dms:Text">
          <xsd:maxLength value="512"/>
        </xsd:restriction>
      </xsd:simpleType>
    </xsd:element>
    <xsd:element name="dfr_archived" ma:index="7" nillable="true" ma:displayName="Archiviert" ma:description="" ma:hidden="true" ma:internalName="dfr_archived">
      <xsd:simpleType>
        <xsd:restriction base="dms:Text"/>
      </xsd:simpleType>
    </xsd:element>
    <xsd:element name="dfr_comments" ma:index="8" nillable="true" ma:displayName="Kommentare" ma:description="-" ma:hidden="true" ma:internalName="dfr_comments">
      <xsd:simpleType>
        <xsd:restriction base="dms:Note"/>
      </xsd:simpleType>
    </xsd:element>
    <xsd:element name="dfr_contenttype" ma:index="9" nillable="true" ma:displayName="Inhalt" ma:description="" ma:hidden="true" ma:internalName="dfr_contenttype">
      <xsd:simpleType>
        <xsd:restriction base="dms:Text">
          <xsd:maxLength value="255"/>
        </xsd:restriction>
      </xsd:simpleType>
    </xsd:element>
    <xsd:element name="dfr_headernote" ma:index="10" nillable="true" ma:displayName="Vermerk" ma:description="" ma:format="Dropdown" ma:hidden="true" ma:internalName="dfr_headernote" ma:readOnly="false">
      <xsd:simpleType>
        <xsd:restriction base="dms:Choice">
          <xsd:enumeration value="Kein Vermerk"/>
          <xsd:enumeration value="Freigabe Geschäftsführung"/>
          <xsd:enumeration value="Freigabe KOFÜ"/>
        </xsd:restriction>
      </xsd:simpleType>
    </xsd:element>
    <xsd:element name="dfr_lastnotification" ma:index="11" nillable="true" ma:displayName="Rev. Benachrichtigung" ma:description="Beschreibt, wann die letzte Revisionsbenachrichtigung gesendet wurde. " ma:format="DateTime" ma:hidden="true" ma:internalName="dfr_lastnotification" ma:readOnly="false">
      <xsd:simpleType>
        <xsd:restriction base="dms:DateTime"/>
      </xsd:simpleType>
    </xsd:element>
    <xsd:element name="dfr_lastrevision" ma:index="12" nillable="true" ma:displayName="letzte Revision" ma:description="" ma:format="DateOnly" ma:hidden="true" ma:internalName="dfr_lastrevision">
      <xsd:simpleType>
        <xsd:restriction base="dms:DateTime"/>
      </xsd:simpleType>
    </xsd:element>
    <xsd:element name="dfr_nextrevision" ma:index="13" nillable="true" ma:displayName="nächste Revision" ma:description="" ma:format="DateOnly" ma:hidden="true" ma:internalName="dfr_nextrevision">
      <xsd:simpleType>
        <xsd:restriction base="dms:DateTime"/>
      </xsd:simpleType>
    </xsd:element>
    <xsd:element name="dfr_revision" ma:index="14" nillable="true" ma:displayName="Revision" ma:description="" ma:hidden="true" ma:internalName="dfr_revision" ma:readOnly="false">
      <xsd:simpleType>
        <xsd:restriction base="dms:Text">
          <xsd:maxLength value="255"/>
        </xsd:restriction>
      </xsd:simpleType>
    </xsd:element>
    <xsd:element name="dfr_pendingtecapprovers" ma:index="15" nillable="true" ma:displayName="wird fachl. freig. durch" ma:description="-" ma:hidden="true" ma:list="UserInfo" ma:internalName="dfr_pendingtec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pendingcheckers" ma:index="16" nillable="true" ma:displayName="wird geprüft durch" ma:description="" ma:hidden="true" ma:list="UserInfo" ma:internalName="dfr_pending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pendingorgapprovers" ma:index="17" nillable="true" ma:displayName="wird org. freig. durch" ma:description="-" ma:hidden="true" ma:list="UserInfo" ma:internalName="dfr_pending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partment" ma:index="18" nillable="true" ma:displayName="Bereich" ma:default="zu setzen" ma:description="" ma:format="Dropdown" ma:internalName="dfr_department" ma:readOnly="false">
      <xsd:simpleType>
        <xsd:restriction base="dms:Choice">
          <xsd:enumeration value="zu setzen"/>
          <xsd:enumeration value="zu archivieren"/>
          <xsd:enumeration value="Allgemein"/>
          <xsd:enumeration value="Ambulanz/Funktionsdiagnostik"/>
          <xsd:enumeration value="Chemie/Immunologie"/>
          <xsd:enumeration value="Gerinnung"/>
          <xsd:enumeration value="Fremduntersuchungen"/>
          <xsd:enumeration value="Hämatologie"/>
          <xsd:enumeration value="Harnlabor"/>
          <xsd:enumeration value="Molekularbiologie"/>
          <xsd:enumeration value="Zytometrie"/>
          <xsd:enumeration value="Labor Sonstige Arbeitsplätze"/>
          <xsd:enumeration value="Labor Formulare / Listen"/>
          <xsd:enumeration value="Qualitätsmanagement-Handbuch"/>
          <xsd:enumeration value="Sonstige Bereiche"/>
          <xsd:enumeration value="Stellenbeschreibungen"/>
          <xsd:enumeration value="Präanalytik"/>
          <xsd:enumeration value="Befundinterpretation"/>
        </xsd:restriction>
      </xsd:simpleType>
    </xsd:element>
    <xsd:element name="dfr_prevdepartment" ma:index="19" nillable="true" ma:displayName="Bereich (vor Archiv)" ma:description="" ma:hidden="true" ma:internalName="dfr_prevdepartment">
      <xsd:simpleType>
        <xsd:restriction base="dms:Text">
          <xsd:maxLength value="255"/>
        </xsd:restriction>
      </xsd:simpleType>
    </xsd:element>
    <xsd:element name="dfr_taskid" ma:index="20" nillable="true" ma:displayName="Aufgabe ID" ma:description="-" ma:hidden="true" ma:internalName="dfr_taskid" ma:percentage="FALSE">
      <xsd:simpleType>
        <xsd:restriction base="dms:Number">
          <xsd:maxInclusive value="9999999999999"/>
          <xsd:minInclusive value="0"/>
        </xsd:restriction>
      </xsd:simpleType>
    </xsd:element>
    <xsd:element name="dfr_taskowner" ma:index="21" nillable="true" ma:displayName="Aktueller Prüfer/Freigeber" ma:description="" ma:hidden="true" ma:list="UserInfo" ma:internalName="dfr_task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taskinitializer" ma:index="22" nillable="true" ma:displayName="Freigabe eingeleitet durch" ma:description="" ma:hidden="true" ma:list="UserInfo" ma:internalName="dfr_taskinitializ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creator" ma:index="23" nillable="true" ma:displayName="Ersteller" ma:description="" ma:list="UserInfo" ma:SearchPeopleOnly="false" ma:SharePointGroup="0" ma:internalName="dfr_crea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faultcheckers" ma:index="24" nillable="true" ma:displayName="Prüfer" ma:description="" ma:hidden="true" ma:list="UserInfo" ma:internalName="dfr_default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faultorgapprovers" ma:index="25" nillable="true" ma:displayName="Freigeber" ma:description="" ma:hidden="true" ma:list="UserInfo" ma:internalName="dfr_default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orgunit" ma:index="26" nillable="true" ma:displayName="Organisationseinheit" ma:default="Labor" ma:description="" ma:format="Dropdown" ma:internalName="dfr_orgunit" ma:readOnly="false">
      <xsd:simpleType>
        <xsd:union memberTypes="dms:Text">
          <xsd:simpleType>
            <xsd:restriction base="dms:Choice">
              <xsd:enumeration value="Alle Organisationseinheiten"/>
              <xsd:enumeration value="OÖG"/>
              <xsd:enumeration value="Labor"/>
            </xsd:restriction>
          </xsd:simpleType>
        </xsd:union>
      </xsd:simpleType>
    </xsd:element>
    <xsd:element name="dfr_orgscope" ma:index="27" nillable="true" ma:displayName="Gültigkeitsbereich" ma:internalName="dfr_orgsco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ÖG"/>
                    <xsd:enumeration value="Kepler Universitätsklinikum"/>
                    <xsd:enumeration value="Finanzdirektion"/>
                    <xsd:enumeration value="Konzernrevision"/>
                    <xsd:enumeration value="Klinikum Freistadt"/>
                    <xsd:enumeration value="Klinikum Rohrbach"/>
                    <xsd:enumeration value="Klinikum Schärding"/>
                    <xsd:enumeration value="Kompetenzmanagement Pflege"/>
                    <xsd:enumeration value="Medizinische Direktion"/>
                    <xsd:enumeration value="Personaldirektion"/>
                    <xsd:enumeration value="Public Relations und Kommunikation"/>
                    <xsd:enumeration value="Pyhrn-Eisenwurzen Klinikum"/>
                    <xsd:enumeration value="Pyhrn-Eisenwurzen Klinikum Kirchdorf"/>
                    <xsd:enumeration value="Pyhrn-Eisenwurzen Klinikum Steyr"/>
                    <xsd:enumeration value="Recht"/>
                    <xsd:enumeration value="Salzkammergut Klinikum"/>
                    <xsd:enumeration value="SK Bad Ischl"/>
                    <xsd:enumeration value="SK Gmunden"/>
                    <xsd:enumeration value="SK Vöcklabruck"/>
                    <xsd:enumeration value="Technische Direktion"/>
                    <xsd:enumeration value="Tumorzentrum"/>
                  </xsd:restriction>
                </xsd:simpleType>
              </xsd:element>
            </xsd:sequence>
          </xsd:extension>
        </xsd:complexContent>
      </xsd:complexType>
    </xsd:element>
    <xsd:element name="dfr_taskownerresponsibility" ma:index="28" nillable="true" ma:displayName="Zuständigkeit" ma:description="" ma:hidden="true" ma:internalName="dfr_taskownerresponsibility">
      <xsd:simpleType>
        <xsd:restriction base="dms:Text">
          <xsd:maxLength value="255"/>
        </xsd:restriction>
      </xsd:simpleType>
    </xsd:element>
    <xsd:element name="dfr_publisheddate" ma:index="29" nillable="true" ma:displayName="Veröffentlichungsdatum" ma:description="" ma:format="DateTime" ma:hidden="true" ma:internalName="dfr_publisheddate">
      <xsd:simpleType>
        <xsd:restriction base="dms:DateTime"/>
      </xsd:simpleType>
    </xsd:element>
    <xsd:element name="dfr_location" ma:index="31" nillable="true" ma:displayName="Standort Kürzel" ma:description="Wird automatisch befüllt." ma:hidden="true" ma:internalName="dfr_location">
      <xsd:simpleType>
        <xsd:restriction base="dms:Text">
          <xsd:maxLength value="255"/>
        </xsd:restriction>
      </xsd:simpleType>
    </xsd:element>
    <xsd:element name="dfr_inforecipients" ma:index="34" nillable="true" ma:displayName="Empfängerkreis" ma:description="Diese Personen erhalten nach jeder Veröffentlichung des Dokuments eine Informationsmail." ma:hidden="true" ma:list="UserInfo" ma:internalName="dfr_inforecipien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infodistributionlist" ma:index="40" nillable="true" ma:displayName="Verteilerliste" ma:description="" ma:format="Dropdown" ma:hidden="true" ma:internalName="dfr_infodistributionlist" ma:readOnly="false">
      <xsd:simpleType>
        <xsd:restriction base="dms:Choice">
          <xsd:enumeration value="Beschreibung der 1. Liste (webmaster@gespag.at)"/>
          <xsd:enumeration value="Beschreibung der 2. Liste (webmaster@gespag.at)"/>
          <xsd:enumeration value="Beschreibung der 3. Liste (webmaster@gespag.at)"/>
        </xsd:restriction>
      </xsd:simpleType>
    </xsd:element>
    <xsd:element name="customfield_majorversion" ma:index="44" nillable="true" ma:displayName="Link zur Hauptversion" ma:description="" ma:format="Hyperlink" ma:hidden="true" ma:internalName="customfield_major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140de-2b61-437f-816c-8d8e2b43b68a" elementFormDefault="qualified">
    <xsd:import namespace="http://schemas.microsoft.com/office/2006/documentManagement/types"/>
    <xsd:import namespace="http://schemas.microsoft.com/office/infopath/2007/PartnerControls"/>
    <xsd:element name="dfr_classification" ma:index="30" nillable="true" ma:displayName="Klassifizierung" ma:default="eingeschränkt" ma:description="" ma:format="Dropdown" ma:internalName="dfr_classification" ma:readOnly="false">
      <xsd:simpleType>
        <xsd:restriction base="dms:Choice">
          <xsd:enumeration value="geheim"/>
          <xsd:enumeration value="vertraulich"/>
          <xsd:enumeration value="eingeschränkt"/>
          <xsd:enumeration value="öffentlich"/>
        </xsd:restriction>
      </xsd:simpleType>
    </xsd:element>
    <xsd:element name="dfr_majorversion" ma:index="32" nillable="true" ma:displayName="HVersion" ma:description="" ma:hidden="true" ma:internalName="dfr_majorversion">
      <xsd:simpleType>
        <xsd:restriction base="dms:Text"/>
      </xsd:simpleType>
    </xsd:element>
    <xsd:element name="dfr_nextasknotification" ma:index="33" nillable="true" ma:displayName="Aufgabenbenachrichtigung ab" ma:description="" ma:format="DateTime" ma:hidden="true" ma:internalName="dfr_nextasknotifica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990fe-55f0-45e8-a37e-05db7cf8aed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1" nillable="true" ma:taxonomy="true" ma:internalName="TaxKeywordTaxHTField" ma:taxonomyFieldName="TaxKeyword" ma:displayName="Schlagwört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description="" ma:hidden="true" ma:list="{4243b168-8c6c-410f-98ef-1db402bfb9eb}" ma:internalName="TaxCatchAll" ma:showField="CatchAllData" ma:web="824990fe-55f0-45e8-a37e-05db7cf8a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description="" ma:hidden="true" ma:list="{4243b168-8c6c-410f-98ef-1db402bfb9eb}" ma:internalName="TaxCatchAllLabel" ma:readOnly="true" ma:showField="CatchAllDataLabel" ma:web="824990fe-55f0-45e8-a37e-05db7cf8a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037D2-4C59-4C2F-996F-39C709716DAE}">
  <ds:schemaRefs>
    <ds:schemaRef ds:uri="http://schemas.microsoft.com/office/2006/metadata/properties"/>
    <ds:schemaRef ds:uri="http://purl.org/dc/elements/1.1/"/>
    <ds:schemaRef ds:uri="http://schemas.microsoft.com/sharepoint/v3"/>
    <ds:schemaRef ds:uri="ce7140de-2b61-437f-816c-8d8e2b43b68a"/>
    <ds:schemaRef ds:uri="http://purl.org/dc/terms/"/>
    <ds:schemaRef ds:uri="http://schemas.openxmlformats.org/package/2006/metadata/core-properties"/>
    <ds:schemaRef ds:uri="824990fe-55f0-45e8-a37e-05db7cf8aed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69488B-72CC-43C0-87D8-74FEC375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7140de-2b61-437f-816c-8d8e2b43b68a"/>
    <ds:schemaRef ds:uri="824990fe-55f0-45e8-a37e-05db7cf8a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486E6-7E8B-4F6B-AEE1-3615378FD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 information – H2 breath test</vt:lpstr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– H2 breath test</dc:title>
  <dc:subject/>
  <dc:creator/>
  <cp:keywords/>
  <dc:description/>
  <cp:lastModifiedBy/>
  <cp:revision>1</cp:revision>
  <dcterms:created xsi:type="dcterms:W3CDTF">2022-07-07T06:11:00Z</dcterms:created>
  <dcterms:modified xsi:type="dcterms:W3CDTF">2022-07-07T06:11:00Z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0x010100702417A06B9047CAB652CC4AA8856879005D4C465868744BC89AEA4309FF3AC0E40071C47B0FDBCB4249B6BC6E1A23AFEADD</vt:lpwstr>
  </property>
  <property fmtid="{D5CDD505-2E9C-101B-9397-08002B2CF9AE}" pid="3" name="DFR: Absender-ID (OriginatorId)">
    <vt:lpwstr>   </vt:lpwstr>
  </property>
  <property fmtid="{D5CDD505-2E9C-101B-9397-08002B2CF9AE}" pid="4" name="DFR: Access Policy (AccessPolicy)">
    <vt:lpwstr>   </vt:lpwstr>
  </property>
  <property fmtid="{D5CDD505-2E9C-101B-9397-08002B2CF9AE}" pid="5" name="DFR: Aktion (dfr_actionlink)">
    <vt:lpwstr>https://ooeg.info/dokumente/_layouts/gespag.dfr/newTask.aspx?IsDlg=1&amp;listID=ce7140de-2b61-437f-816c-8d8e2b43b68a&amp;itemID=463, freigeben</vt:lpwstr>
  </property>
  <property fmtid="{D5CDD505-2E9C-101B-9397-08002B2CF9AE}" pid="6" name="DFR: Aktueller Prüfer/Freigeber (dfr_taskowner)">
    <vt:lpwstr>   </vt:lpwstr>
  </property>
  <property fmtid="{D5CDD505-2E9C-101B-9397-08002B2CF9AE}" pid="7" name="DFR: Anfang der Menütabelle bearbeiten (_EditMenuTableStart)">
    <vt:lpwstr>Patient information - H2 breath test</vt:lpwstr>
  </property>
  <property fmtid="{D5CDD505-2E9C-101B-9397-08002B2CF9AE}" pid="8" name="DFR: Anfang der Menütabelle bearbeiten (_EditMenuTableStart2)">
    <vt:lpwstr>463</vt:lpwstr>
  </property>
  <property fmtid="{D5CDD505-2E9C-101B-9397-08002B2CF9AE}" pid="9" name="DFR: Anzahl der Kommentare (_CommentCount)">
    <vt:lpwstr>   </vt:lpwstr>
  </property>
  <property fmtid="{D5CDD505-2E9C-101B-9397-08002B2CF9AE}" pid="10" name="DFR: Anzahl der Likes (_LikeCount)">
    <vt:lpwstr>   </vt:lpwstr>
  </property>
  <property fmtid="{D5CDD505-2E9C-101B-9397-08002B2CF9AE}" pid="11" name="DFR: App Created By (AppAuthor)">
    <vt:lpwstr>   </vt:lpwstr>
  </property>
  <property fmtid="{D5CDD505-2E9C-101B-9397-08002B2CF9AE}" pid="12" name="DFR: App erstellt von (AppAuthor)">
    <vt:lpwstr>   </vt:lpwstr>
  </property>
  <property fmtid="{D5CDD505-2E9C-101B-9397-08002B2CF9AE}" pid="13" name="DFR: App geändert von (AppEditor)">
    <vt:lpwstr>   </vt:lpwstr>
  </property>
  <property fmtid="{D5CDD505-2E9C-101B-9397-08002B2CF9AE}" pid="14" name="DFR: App Modified By (AppEditor)">
    <vt:lpwstr>   </vt:lpwstr>
  </property>
  <property fmtid="{D5CDD505-2E9C-101B-9397-08002B2CF9AE}" pid="15" name="DFR: Approval Status (_ModerationStatus)">
    <vt:lpwstr>Draft</vt:lpwstr>
  </property>
  <property fmtid="{D5CDD505-2E9C-101B-9397-08002B2CF9AE}" pid="16" name="DFR: Approver Comments (_ModerationComments)">
    <vt:lpwstr>   </vt:lpwstr>
  </property>
  <property fmtid="{D5CDD505-2E9C-101B-9397-08002B2CF9AE}" pid="17" name="DFR: Archiviert (dfr_archived)">
    <vt:lpwstr>   </vt:lpwstr>
  </property>
  <property fmtid="{D5CDD505-2E9C-101B-9397-08002B2CF9AE}" pid="18" name="DFR: Aufgabe ID (dfr_taskid)">
    <vt:lpwstr>   </vt:lpwstr>
  </property>
  <property fmtid="{D5CDD505-2E9C-101B-9397-08002B2CF9AE}" pid="19" name="DFR: Aufgabenbenachrichtigung ab (dfr_nextasknotification)">
    <vt:lpwstr>   </vt:lpwstr>
  </property>
  <property fmtid="{D5CDD505-2E9C-101B-9397-08002B2CF9AE}" pid="20" name="DFR: Ausgecheckt von (CheckedOutTitle)">
    <vt:lpwstr>   </vt:lpwstr>
  </property>
  <property fmtid="{D5CDD505-2E9C-101B-9397-08002B2CF9AE}" pid="21" name="DFR: Ausgecheckt von (CheckoutUser)">
    <vt:lpwstr>   </vt:lpwstr>
  </property>
  <property fmtid="{D5CDD505-2E9C-101B-9397-08002B2CF9AE}" pid="22" name="DFR: Ausgecheckt von (LinkCheckedOutTitle)">
    <vt:lpwstr>   </vt:lpwstr>
  </property>
  <property fmtid="{D5CDD505-2E9C-101B-9397-08002B2CF9AE}" pid="23" name="DFR: Auswählen (SelectFilename)">
    <vt:lpwstr>463</vt:lpwstr>
  </property>
  <property fmtid="{D5CDD505-2E9C-101B-9397-08002B2CF9AE}" pid="24" name="DFR: Auswählen (SelectTitle)">
    <vt:lpwstr>463</vt:lpwstr>
  </property>
  <property fmtid="{D5CDD505-2E9C-101B-9397-08002B2CF9AE}" pid="25" name="DFR: Bearbeiten (Edit)">
    <vt:lpwstr>0</vt:lpwstr>
  </property>
  <property fmtid="{D5CDD505-2E9C-101B-9397-08002B2CF9AE}" pid="26" name="DFR: Benutzeroberflächenversion (_UIVersion)">
    <vt:lpwstr>1</vt:lpwstr>
  </property>
  <property fmtid="{D5CDD505-2E9C-101B-9397-08002B2CF9AE}" pid="27" name="DFR: Bereich (dfr_department)">
    <vt:lpwstr>Ambulanz/Funktionsdiagnostik</vt:lpwstr>
  </property>
  <property fmtid="{D5CDD505-2E9C-101B-9397-08002B2CF9AE}" pid="28" name="DFR: Bereich (vor Archiv) (dfr_prevdepartment)">
    <vt:lpwstr>   </vt:lpwstr>
  </property>
  <property fmtid="{D5CDD505-2E9C-101B-9397-08002B2CF9AE}" pid="29" name="DFR: Bezeichnung angewendet (_ComplianceTagWrittenTime)">
    <vt:lpwstr>   </vt:lpwstr>
  </property>
  <property fmtid="{D5CDD505-2E9C-101B-9397-08002B2CF9AE}" pid="30" name="DFR: Bezeichnung angewendet von (_ComplianceTagUserId)">
    <vt:lpwstr>   </vt:lpwstr>
  </property>
  <property fmtid="{D5CDD505-2E9C-101B-9397-08002B2CF9AE}" pid="31" name="DFR: Bezeichnungen (_ComplianceTag)">
    <vt:lpwstr>   </vt:lpwstr>
  </property>
  <property fmtid="{D5CDD505-2E9C-101B-9397-08002B2CF9AE}" pid="32" name="DFR: Bezeichnungseinstellung (_ComplianceFlags)">
    <vt:lpwstr>   </vt:lpwstr>
  </property>
  <property fmtid="{D5CDD505-2E9C-101B-9397-08002B2CF9AE}" pid="33" name="DFR: BLOB Sequence Number (BSN)">
    <vt:lpwstr>1011</vt:lpwstr>
  </property>
  <property fmtid="{D5CDD505-2E9C-101B-9397-08002B2CF9AE}" pid="34" name="DFR: BLOB-Sequenznummer (BSN)">
    <vt:lpwstr>4970</vt:lpwstr>
  </property>
  <property fmtid="{D5CDD505-2E9C-101B-9397-08002B2CF9AE}" pid="35" name="DFR: Category (_Category)">
    <vt:lpwstr>   </vt:lpwstr>
  </property>
  <property fmtid="{D5CDD505-2E9C-101B-9397-08002B2CF9AE}" pid="36" name="DFR: Check In Comment (_CheckinComment)">
    <vt:lpwstr>   </vt:lpwstr>
  </property>
  <property fmtid="{D5CDD505-2E9C-101B-9397-08002B2CF9AE}" pid="37" name="DFR: Checked Out To (CheckedOutTitle)">
    <vt:lpwstr>   </vt:lpwstr>
  </property>
  <property fmtid="{D5CDD505-2E9C-101B-9397-08002B2CF9AE}" pid="38" name="DFR: Checked Out To (CheckoutUser)">
    <vt:lpwstr>   </vt:lpwstr>
  </property>
  <property fmtid="{D5CDD505-2E9C-101B-9397-08002B2CF9AE}" pid="39" name="DFR: Checked Out To (LinkCheckedOutTitle)">
    <vt:lpwstr>   </vt:lpwstr>
  </property>
  <property fmtid="{D5CDD505-2E9C-101B-9397-08002B2CF9AE}" pid="40" name="DFR: Client Id (SyncClientId)">
    <vt:lpwstr>   </vt:lpwstr>
  </property>
  <property fmtid="{D5CDD505-2E9C-101B-9397-08002B2CF9AE}" pid="41" name="DFR: Client-ID (SyncClientId)">
    <vt:lpwstr>   </vt:lpwstr>
  </property>
  <property fmtid="{D5CDD505-2E9C-101B-9397-08002B2CF9AE}" pid="42" name="DFR: Codierte absolute URL (EncodedAbsUrl)">
    <vt:lpwstr>https://ooeg.info/dokumente/Lists/SR_Labor%20und%20Blutdepot/Patient%20information%20-%20H2%20breath%20test.docx</vt:lpwstr>
  </property>
  <property fmtid="{D5CDD505-2E9C-101B-9397-08002B2CF9AE}" pid="43" name="DFR: Comment count (_CommentCount)">
    <vt:lpwstr>   </vt:lpwstr>
  </property>
  <property fmtid="{D5CDD505-2E9C-101B-9397-08002B2CF9AE}" pid="44" name="DFR: Comment settings (_CommentFlags)">
    <vt:lpwstr>   </vt:lpwstr>
  </property>
  <property fmtid="{D5CDD505-2E9C-101B-9397-08002B2CF9AE}" pid="45" name="DFR: Compliance Asset Id (ComplianceAssetId)">
    <vt:lpwstr>   </vt:lpwstr>
  </property>
  <property fmtid="{D5CDD505-2E9C-101B-9397-08002B2CF9AE}" pid="46" name="DFR: Complianceobjekt-ID (ComplianceAssetId)">
    <vt:lpwstr>   </vt:lpwstr>
  </property>
  <property fmtid="{D5CDD505-2E9C-101B-9397-08002B2CF9AE}" pid="47" name="DFR: Content Type (ContentType)">
    <vt:lpwstr>Formular oder Checkliste</vt:lpwstr>
  </property>
  <property fmtid="{D5CDD505-2E9C-101B-9397-08002B2CF9AE}" pid="48" name="DFR: Content Type ID (ContentTypeId)">
    <vt:lpwstr>0x010100702417A06B9047CAB652CC4AA8856879005D4C465868744BC89AEA4309FF3AC0E40071C47B0FDBCB4249B6BC6E1A23AFEADD</vt:lpwstr>
  </property>
  <property fmtid="{D5CDD505-2E9C-101B-9397-08002B2CF9AE}" pid="49" name="DFR: Content Version (ContentVersion)">
    <vt:lpwstr>10</vt:lpwstr>
  </property>
  <property fmtid="{D5CDD505-2E9C-101B-9397-08002B2CF9AE}" pid="50" name="DFR: Copy Source (_CopySource)">
    <vt:lpwstr>   </vt:lpwstr>
  </property>
  <property fmtid="{D5CDD505-2E9C-101B-9397-08002B2CF9AE}" pid="51" name="DFR: Created (Created Date)">
    <vt:lpwstr>07.07.2022 10:00</vt:lpwstr>
  </property>
  <property fmtid="{D5CDD505-2E9C-101B-9397-08002B2CF9AE}" pid="52" name="DFR: Created (Created)">
    <vt:lpwstr>07.07.2022 10:00</vt:lpwstr>
  </property>
  <property fmtid="{D5CDD505-2E9C-101B-9397-08002B2CF9AE}" pid="53" name="DFR: Created (Created_x0020_Date)">
    <vt:lpwstr>07.07.2022 10:00</vt:lpwstr>
  </property>
  <property fmtid="{D5CDD505-2E9C-101B-9397-08002B2CF9AE}" pid="54" name="DFR: Created By (Author)">
    <vt:lpwstr>Petz Ilse</vt:lpwstr>
  </property>
  <property fmtid="{D5CDD505-2E9C-101B-9397-08002B2CF9AE}" pid="55" name="DFR: Dateigröße (FileSizeDisplay)">
    <vt:lpwstr>78402</vt:lpwstr>
  </property>
  <property fmtid="{D5CDD505-2E9C-101B-9397-08002B2CF9AE}" pid="56" name="DFR: Dateigröße (File_x0020_Size)">
    <vt:lpwstr>78402</vt:lpwstr>
  </property>
  <property fmtid="{D5CDD505-2E9C-101B-9397-08002B2CF9AE}" pid="57" name="DFR: Dateityp (File_x0020_Type)">
    <vt:lpwstr>docx</vt:lpwstr>
  </property>
  <property fmtid="{D5CDD505-2E9C-101B-9397-08002B2CF9AE}" pid="58" name="DFR: Datum der letzten Änderung (SMLastModifiedDate)">
    <vt:lpwstr>2022-07-07 08:10:07</vt:lpwstr>
  </property>
  <property fmtid="{D5CDD505-2E9C-101B-9397-08002B2CF9AE}" pid="59" name="DFR: Dirty (_Dirty)">
    <vt:lpwstr>0</vt:lpwstr>
  </property>
  <property fmtid="{D5CDD505-2E9C-101B-9397-08002B2CF9AE}" pid="60" name="DFR: Document Concurrency Number (DocConcurrencyNumber)">
    <vt:lpwstr>4</vt:lpwstr>
  </property>
  <property fmtid="{D5CDD505-2E9C-101B-9397-08002B2CF9AE}" pid="61" name="DFR: Document Created By (Created By)">
    <vt:lpwstr>i:0#.w|healthsys\srpetzil</vt:lpwstr>
  </property>
  <property fmtid="{D5CDD505-2E9C-101B-9397-08002B2CF9AE}" pid="62" name="DFR: Document Created By (Created_x0020_By)">
    <vt:lpwstr>i:0#.w|healthsys\srpetzil</vt:lpwstr>
  </property>
  <property fmtid="{D5CDD505-2E9C-101B-9397-08002B2CF9AE}" pid="63" name="DFR: Document Modified By (Modified By)">
    <vt:lpwstr>i:0#.w|healthsys\srpetzil</vt:lpwstr>
  </property>
  <property fmtid="{D5CDD505-2E9C-101B-9397-08002B2CF9AE}" pid="64" name="DFR: Document Modified By (Modified_x0020_By)">
    <vt:lpwstr>i:0#.w|healthsys\srpetzil</vt:lpwstr>
  </property>
  <property fmtid="{D5CDD505-2E9C-101B-9397-08002B2CF9AE}" pid="65" name="DFR: Document Parent Identifier (ParentUniqueId)">
    <vt:lpwstr>{574E7636-DF80-4747-8A2B-3F40740D3490}</vt:lpwstr>
  </property>
  <property fmtid="{D5CDD505-2E9C-101B-9397-08002B2CF9AE}" pid="66" name="DFR: Document Stream Hash (StreamHash)">
    <vt:lpwstr>0x02C2FC37D02A2F856F915E6CC686ED646514EC53B8</vt:lpwstr>
  </property>
  <property fmtid="{D5CDD505-2E9C-101B-9397-08002B2CF9AE}" pid="67" name="DFR: Dokument erstellt von (Created_x0020_By)">
    <vt:lpwstr>i:0#.w|healthsys\srpetzil</vt:lpwstr>
  </property>
  <property fmtid="{D5CDD505-2E9C-101B-9397-08002B2CF9AE}" pid="68" name="DFR: Dokument geändert von (Modified_x0020_By)">
    <vt:lpwstr>i:0#.w|healthsys\srpetzil</vt:lpwstr>
  </property>
  <property fmtid="{D5CDD505-2E9C-101B-9397-08002B2CF9AE}" pid="69" name="DFR: Dokumentstreamhash (StreamHash)">
    <vt:lpwstr>0x0201B7B9F5E1C0BEEF080268A1C77DFEFFDF7858D6</vt:lpwstr>
  </property>
  <property fmtid="{D5CDD505-2E9C-101B-9397-08002B2CF9AE}" pid="70" name="DFR: Ebene (_Level)">
    <vt:lpwstr>2</vt:lpwstr>
  </property>
  <property fmtid="{D5CDD505-2E9C-101B-9397-08002B2CF9AE}" pid="71" name="DFR: Edit (Edit)">
    <vt:lpwstr>0</vt:lpwstr>
  </property>
  <property fmtid="{D5CDD505-2E9C-101B-9397-08002B2CF9AE}" pid="72" name="DFR: Edit Menu Table End (_EditMenuTableEnd)">
    <vt:lpwstr>463</vt:lpwstr>
  </property>
  <property fmtid="{D5CDD505-2E9C-101B-9397-08002B2CF9AE}" pid="73" name="DFR: Edit Menu Table Start (_EditMenuTableStart)">
    <vt:lpwstr>Patient information - H2 breath test</vt:lpwstr>
  </property>
  <property fmtid="{D5CDD505-2E9C-101B-9397-08002B2CF9AE}" pid="74" name="DFR: Edit Menu Table Start (_EditMenuTableStart2)">
    <vt:lpwstr>463</vt:lpwstr>
  </property>
  <property fmtid="{D5CDD505-2E9C-101B-9397-08002B2CF9AE}" pid="75" name="DFR: Effective Permissions Mask (PermMask)">
    <vt:lpwstr>0x7fffffffffffffff</vt:lpwstr>
  </property>
  <property fmtid="{D5CDD505-2E9C-101B-9397-08002B2CF9AE}" pid="76" name="DFR: Eigenschaftenbehälter (MetaInfo)">
    <vt:lpwstr>Krendl Erich DFR\: Aktueller Prüfer/Freigeber (dfr_taskowner):SW|    DFR\: URL Path (FileRef):SW|/dokumente/Lists/SR_Labor und Blutdepot/Patient information - H2 breath test ContentType:EW| display_urn\:schemas-microsoft-com\:office\:office#dfr_defaultche</vt:lpwstr>
  </property>
  <property fmtid="{D5CDD505-2E9C-101B-9397-08002B2CF9AE}" pid="77" name="DFR: Eindeutige ID (UniqueId)">
    <vt:lpwstr>652afcc0-5d66-43e0-8cde-3ac8077420cc</vt:lpwstr>
  </property>
  <property fmtid="{D5CDD505-2E9C-101B-9397-08002B2CF9AE}" pid="78" name="DFR: Eingeschränkt (Restricted)">
    <vt:lpwstr>   </vt:lpwstr>
  </property>
  <property fmtid="{D5CDD505-2E9C-101B-9397-08002B2CF9AE}" pid="79" name="DFR: Element ist eine Aufzeichnung (_IsRecord)">
    <vt:lpwstr>   </vt:lpwstr>
  </property>
  <property fmtid="{D5CDD505-2E9C-101B-9397-08002B2CF9AE}" pid="80" name="DFR: Elementtyp (FSObjType)">
    <vt:lpwstr>0</vt:lpwstr>
  </property>
  <property fmtid="{D5CDD505-2E9C-101B-9397-08002B2CF9AE}" pid="81" name="DFR: Empfängerkreis (dfr_inforecipients)">
    <vt:lpwstr>   </vt:lpwstr>
  </property>
  <property fmtid="{D5CDD505-2E9C-101B-9397-08002B2CF9AE}" pid="82" name="DFR: Encoded Absolute URL (EncodedAbsUrl)">
    <vt:lpwstr>https://ooeg.info/dokumente/Lists/SR_Labor%20und%20Blutdepot/Patient%20information%20-%20H2%20breath%20test.docx</vt:lpwstr>
  </property>
  <property fmtid="{D5CDD505-2E9C-101B-9397-08002B2CF9AE}" pid="83" name="DFR: Ende der Menütabelle bearbeiten (_EditMenuTableEnd)">
    <vt:lpwstr>463</vt:lpwstr>
  </property>
  <property fmtid="{D5CDD505-2E9C-101B-9397-08002B2CF9AE}" pid="84" name="DFR: Ersteller (dfr_creator)">
    <vt:lpwstr>Petz Ilse</vt:lpwstr>
  </property>
  <property fmtid="{D5CDD505-2E9C-101B-9397-08002B2CF9AE}" pid="85" name="DFR: Erstellt (Created)">
    <vt:lpwstr>07.07.2022 10:00</vt:lpwstr>
  </property>
  <property fmtid="{D5CDD505-2E9C-101B-9397-08002B2CF9AE}" pid="86" name="DFR: Erstellt (Created_x0020_Date)">
    <vt:lpwstr>07.07.2022 10:00</vt:lpwstr>
  </property>
  <property fmtid="{D5CDD505-2E9C-101B-9397-08002B2CF9AE}" pid="87" name="DFR: Erstellt von (Author)">
    <vt:lpwstr>Petz Ilse</vt:lpwstr>
  </property>
  <property fmtid="{D5CDD505-2E9C-101B-9397-08002B2CF9AE}" pid="88" name="DFR: File Size (File Size)">
    <vt:lpwstr>69889</vt:lpwstr>
  </property>
  <property fmtid="{D5CDD505-2E9C-101B-9397-08002B2CF9AE}" pid="89" name="DFR: File Size (FileSizeDisplay)">
    <vt:lpwstr>69889</vt:lpwstr>
  </property>
  <property fmtid="{D5CDD505-2E9C-101B-9397-08002B2CF9AE}" pid="90" name="DFR: File Size (File_x0020_Size)">
    <vt:lpwstr>69889</vt:lpwstr>
  </property>
  <property fmtid="{D5CDD505-2E9C-101B-9397-08002B2CF9AE}" pid="91" name="DFR: File Type (File Type)">
    <vt:lpwstr>docx</vt:lpwstr>
  </property>
  <property fmtid="{D5CDD505-2E9C-101B-9397-08002B2CF9AE}" pid="92" name="DFR: File Type (File_x0020_Type)">
    <vt:lpwstr>docx</vt:lpwstr>
  </property>
  <property fmtid="{D5CDD505-2E9C-101B-9397-08002B2CF9AE}" pid="93" name="DFR: Folder Child Count (FolderChildCount)">
    <vt:lpwstr>0</vt:lpwstr>
  </property>
  <property fmtid="{D5CDD505-2E9C-101B-9397-08002B2CF9AE}" pid="94" name="DFR: Freigabe eingeleitet durch (dfr_taskinitializer)">
    <vt:lpwstr>   </vt:lpwstr>
  </property>
  <property fmtid="{D5CDD505-2E9C-101B-9397-08002B2CF9AE}" pid="95" name="DFR: Freigabe ID (dfr_approvalid)">
    <vt:lpwstr>00000000-0000-0000-0000-000000000000</vt:lpwstr>
  </property>
  <property fmtid="{D5CDD505-2E9C-101B-9397-08002B2CF9AE}" pid="96" name="DFR: Freigeber (dfr_defaultorgapprovers)">
    <vt:lpwstr>Petz Ilse</vt:lpwstr>
  </property>
  <property fmtid="{D5CDD505-2E9C-101B-9397-08002B2CF9AE}" pid="97" name="DFR: Genehmigungsstatus (_ModerationStatus)">
    <vt:lpwstr>Ausstehend</vt:lpwstr>
  </property>
  <property fmtid="{D5CDD505-2E9C-101B-9397-08002B2CF9AE}" pid="98" name="DFR: Gesamtgröße (SMTotalSize)">
    <vt:lpwstr>83721</vt:lpwstr>
  </property>
  <property fmtid="{D5CDD505-2E9C-101B-9397-08002B2CF9AE}" pid="99" name="DFR: Gesamtgröße von Dateistreams (SMTotalFileStreamSize)">
    <vt:lpwstr>78402</vt:lpwstr>
  </property>
  <property fmtid="{D5CDD505-2E9C-101B-9397-08002B2CF9AE}" pid="100" name="DFR: Gesamtzahl der Dateien (SMTotalFileCount)">
    <vt:lpwstr>1</vt:lpwstr>
  </property>
  <property fmtid="{D5CDD505-2E9C-101B-9397-08002B2CF9AE}" pid="101" name="DFR: Geändert (Last_x0020_Modified)">
    <vt:lpwstr>07.07.2022 10:01</vt:lpwstr>
  </property>
  <property fmtid="{D5CDD505-2E9C-101B-9397-08002B2CF9AE}" pid="102" name="DFR: Geändert (Modified)">
    <vt:lpwstr>07.07.2022 10:01</vt:lpwstr>
  </property>
  <property fmtid="{D5CDD505-2E9C-101B-9397-08002B2CF9AE}" pid="103" name="DFR: Geändert von (Editor)">
    <vt:lpwstr>Petz Ilse</vt:lpwstr>
  </property>
  <property fmtid="{D5CDD505-2E9C-101B-9397-08002B2CF9AE}" pid="104" name="DFR: GUID (GUID)">
    <vt:lpwstr>{3AB55261-EE07-401C-AE92-B923C49EA16B}</vt:lpwstr>
  </property>
  <property fmtid="{D5CDD505-2E9C-101B-9397-08002B2CF9AE}" pid="105" name="DFR: Gültigkeitsbereich (dfr_orgscope)">
    <vt:lpwstr>Pyhrn-Eisenwurzen Klinikum Steyr</vt:lpwstr>
  </property>
  <property fmtid="{D5CDD505-2E9C-101B-9397-08002B2CF9AE}" pid="106" name="DFR: Has Copy Destinations (_HasCopyDestinations)">
    <vt:lpwstr>   </vt:lpwstr>
  </property>
  <property fmtid="{D5CDD505-2E9C-101B-9397-08002B2CF9AE}" pid="107" name="DFR: Hat Kopierziele (_HasCopyDestinations)">
    <vt:lpwstr>   </vt:lpwstr>
  </property>
  <property fmtid="{D5CDD505-2E9C-101B-9397-08002B2CF9AE}" pid="108" name="DFR: HTML File Type (HTML File Type)">
    <vt:lpwstr>   </vt:lpwstr>
  </property>
  <property fmtid="{D5CDD505-2E9C-101B-9397-08002B2CF9AE}" pid="109" name="DFR: HTML File Type (HTML_x0020_File_x0020_Type)">
    <vt:lpwstr>   </vt:lpwstr>
  </property>
  <property fmtid="{D5CDD505-2E9C-101B-9397-08002B2CF9AE}" pid="110" name="DFR: HTML-Dateityp (HTML_x0020_File_x0020_Type)">
    <vt:lpwstr>   </vt:lpwstr>
  </property>
  <property fmtid="{D5CDD505-2E9C-101B-9397-08002B2CF9AE}" pid="111" name="DFR: HVersion (dfr_majorversion)">
    <vt:lpwstr>0.0</vt:lpwstr>
  </property>
  <property fmtid="{D5CDD505-2E9C-101B-9397-08002B2CF9AE}" pid="112" name="DFR: ID (ID)">
    <vt:lpwstr>463</vt:lpwstr>
  </property>
  <property fmtid="{D5CDD505-2E9C-101B-9397-08002B2CF9AE}" pid="113" name="DFR: ID des Benutzers, der das Element ausgecheckt hat (CheckedOutUserId)">
    <vt:lpwstr>   </vt:lpwstr>
  </property>
  <property fmtid="{D5CDD505-2E9C-101B-9397-08002B2CF9AE}" pid="114" name="DFR: ID des übergeordneten Dokuments (ParentUniqueId)">
    <vt:lpwstr>{574E7636-DF80-4747-8A2B-3F40740D3490}</vt:lpwstr>
  </property>
  <property fmtid="{D5CDD505-2E9C-101B-9397-08002B2CF9AE}" pid="115" name="DFR: ID of the User who has the item Checked Out (CheckedOutUserId)">
    <vt:lpwstr>   </vt:lpwstr>
  </property>
  <property fmtid="{D5CDD505-2E9C-101B-9397-08002B2CF9AE}" pid="116" name="DFR: Index für freigegebene Dateien (_SharedFileIndex)">
    <vt:lpwstr>   </vt:lpwstr>
  </property>
  <property fmtid="{D5CDD505-2E9C-101B-9397-08002B2CF9AE}" pid="117" name="DFR: Inhalt (dfr_contenttype)">
    <vt:lpwstr>Formular oder Checkliste</vt:lpwstr>
  </property>
  <property fmtid="{D5CDD505-2E9C-101B-9397-08002B2CF9AE}" pid="118" name="DFR: Inhaltstyp (ContentType)">
    <vt:lpwstr>Formular oder Checkliste</vt:lpwstr>
  </property>
  <property fmtid="{D5CDD505-2E9C-101B-9397-08002B2CF9AE}" pid="119" name="DFR: Inhaltstyp-ID (ContentTypeId)">
    <vt:lpwstr>0x010100702417A06B9047CAB652CC4AA8856879005D4C465868744BC89AEA4309FF3AC0E40071C47B0FDBCB4249B6BC6E1A23AFEADD</vt:lpwstr>
  </property>
  <property fmtid="{D5CDD505-2E9C-101B-9397-08002B2CF9AE}" pid="120" name="DFR: Inhaltsversion (ContentVersion)">
    <vt:lpwstr>50</vt:lpwstr>
  </property>
  <property fmtid="{D5CDD505-2E9C-101B-9397-08002B2CF9AE}" pid="121" name="DFR: Instance ID (InstanceID)">
    <vt:lpwstr>   </vt:lpwstr>
  </property>
  <property fmtid="{D5CDD505-2E9C-101B-9397-08002B2CF9AE}" pid="122" name="DFR: Instanz-ID (InstanceID)">
    <vt:lpwstr>   </vt:lpwstr>
  </property>
  <property fmtid="{D5CDD505-2E9C-101B-9397-08002B2CF9AE}" pid="123" name="DFR: Is Checked out to local (IsCheckedoutToLocal)">
    <vt:lpwstr>0</vt:lpwstr>
  </property>
  <property fmtid="{D5CDD505-2E9C-101B-9397-08002B2CF9AE}" pid="124" name="DFR: Is Current Version (_IsCurrentVersion)">
    <vt:lpwstr>Yes</vt:lpwstr>
  </property>
  <property fmtid="{D5CDD505-2E9C-101B-9397-08002B2CF9AE}" pid="125" name="DFR: Ist aktuelle Version (_IsCurrentVersion)">
    <vt:lpwstr>Ja</vt:lpwstr>
  </property>
  <property fmtid="{D5CDD505-2E9C-101B-9397-08002B2CF9AE}" pid="126" name="DFR: Ist lokal ausgecheckt (IsCheckedoutToLocal)">
    <vt:lpwstr>0</vt:lpwstr>
  </property>
  <property fmtid="{D5CDD505-2E9C-101B-9397-08002B2CF9AE}" pid="127" name="DFR: Item Child Count (ItemChildCount)">
    <vt:lpwstr>0</vt:lpwstr>
  </property>
  <property fmtid="{D5CDD505-2E9C-101B-9397-08002B2CF9AE}" pid="128" name="DFR: Item is a Record (_IsRecord)">
    <vt:lpwstr>   </vt:lpwstr>
  </property>
  <property fmtid="{D5CDD505-2E9C-101B-9397-08002B2CF9AE}" pid="129" name="DFR: Item Type (FSObjType)">
    <vt:lpwstr>0</vt:lpwstr>
  </property>
  <property fmtid="{D5CDD505-2E9C-101B-9397-08002B2CF9AE}" pid="130" name="DFR: Kategorie (_Category)">
    <vt:lpwstr>   </vt:lpwstr>
  </property>
  <property fmtid="{D5CDD505-2E9C-101B-9397-08002B2CF9AE}" pid="131" name="DFR: Klassifizierung (dfr_classification)">
    <vt:lpwstr>eingeschränkt</vt:lpwstr>
  </property>
  <property fmtid="{D5CDD505-2E9C-101B-9397-08002B2CF9AE}" pid="132" name="DFR: Kommentar zum Einchecken (_CheckinComment)">
    <vt:lpwstr>   </vt:lpwstr>
  </property>
  <property fmtid="{D5CDD505-2E9C-101B-9397-08002B2CF9AE}" pid="133" name="DFR: Kommentare (dfr_comments)">
    <vt:lpwstr>   </vt:lpwstr>
  </property>
  <property fmtid="{D5CDD505-2E9C-101B-9397-08002B2CF9AE}" pid="134" name="DFR: Kommentare zur Genehmigung (_ModerationComments)">
    <vt:lpwstr>   </vt:lpwstr>
  </property>
  <property fmtid="{D5CDD505-2E9C-101B-9397-08002B2CF9AE}" pid="135" name="DFR: Kommentareinstellungen (_CommentFlags)">
    <vt:lpwstr>   </vt:lpwstr>
  </property>
  <property fmtid="{D5CDD505-2E9C-101B-9397-08002B2CF9AE}" pid="136" name="DFR: Kopiequelle (_CopySource)">
    <vt:lpwstr>   </vt:lpwstr>
  </property>
  <property fmtid="{D5CDD505-2E9C-101B-9397-08002B2CF9AE}" pid="137" name="DFR: Label Applied (_ComplianceTagWrittenTime)">
    <vt:lpwstr>   </vt:lpwstr>
  </property>
  <property fmtid="{D5CDD505-2E9C-101B-9397-08002B2CF9AE}" pid="138" name="DFR: Label applied by (_ComplianceTagUserId)">
    <vt:lpwstr>   </vt:lpwstr>
  </property>
  <property fmtid="{D5CDD505-2E9C-101B-9397-08002B2CF9AE}" pid="139" name="DFR: Label setting (_ComplianceFlags)">
    <vt:lpwstr>   </vt:lpwstr>
  </property>
  <property fmtid="{D5CDD505-2E9C-101B-9397-08002B2CF9AE}" pid="140" name="DFR: Labels (_ComplianceTag)">
    <vt:lpwstr>   </vt:lpwstr>
  </property>
  <property fmtid="{D5CDD505-2E9C-101B-9397-08002B2CF9AE}" pid="141" name="DFR: Last Modified Date (SMLastModifiedDate)">
    <vt:lpwstr>2022-07-07 08:00:52</vt:lpwstr>
  </property>
  <property fmtid="{D5CDD505-2E9C-101B-9397-08002B2CF9AE}" pid="142" name="DFR: letzte Revision (dfr_lastrevision)">
    <vt:lpwstr>   </vt:lpwstr>
  </property>
  <property fmtid="{D5CDD505-2E9C-101B-9397-08002B2CF9AE}" pid="143" name="DFR: Level (_Level)">
    <vt:lpwstr>2</vt:lpwstr>
  </property>
  <property fmtid="{D5CDD505-2E9C-101B-9397-08002B2CF9AE}" pid="144" name="DFR: Like count (_LikeCount)">
    <vt:lpwstr>   </vt:lpwstr>
  </property>
  <property fmtid="{D5CDD505-2E9C-101B-9397-08002B2CF9AE}" pid="145" name="DFR: Link zur Hauptversion (customfield_majorversion)">
    <vt:lpwstr>   </vt:lpwstr>
  </property>
  <property fmtid="{D5CDD505-2E9C-101B-9397-08002B2CF9AE}" pid="146" name="DFR: List Schema Version (_ListSchemaVersion)">
    <vt:lpwstr>1102</vt:lpwstr>
  </property>
  <property fmtid="{D5CDD505-2E9C-101B-9397-08002B2CF9AE}" pid="147" name="DFR: Listenschemaversion (_ListSchemaVersion)">
    <vt:lpwstr>1102</vt:lpwstr>
  </property>
  <property fmtid="{D5CDD505-2E9C-101B-9397-08002B2CF9AE}" pid="148" name="DFR: Maske der effektiven Berechtigungen (PermMask)">
    <vt:lpwstr>0x1b00c43117f</vt:lpwstr>
  </property>
  <property fmtid="{D5CDD505-2E9C-101B-9397-08002B2CF9AE}" pid="149" name="DFR: Modified (Last Modified)">
    <vt:lpwstr>07.07.2022 10:00</vt:lpwstr>
  </property>
  <property fmtid="{D5CDD505-2E9C-101B-9397-08002B2CF9AE}" pid="150" name="DFR: Modified (Last_x0020_Modified)">
    <vt:lpwstr>07.07.2022 10:00</vt:lpwstr>
  </property>
  <property fmtid="{D5CDD505-2E9C-101B-9397-08002B2CF9AE}" pid="151" name="DFR: Modified (Modified)">
    <vt:lpwstr>07.07.2022 10:00</vt:lpwstr>
  </property>
  <property fmtid="{D5CDD505-2E9C-101B-9397-08002B2CF9AE}" pid="152" name="DFR: Modified By (Editor)">
    <vt:lpwstr>Petz Ilse</vt:lpwstr>
  </property>
  <property fmtid="{D5CDD505-2E9C-101B-9397-08002B2CF9AE}" pid="153" name="DFR: Name (BaseName)">
    <vt:lpwstr>Patient information - H2 breath test</vt:lpwstr>
  </property>
  <property fmtid="{D5CDD505-2E9C-101B-9397-08002B2CF9AE}" pid="154" name="DFR: Name (FileLeafRef)">
    <vt:lpwstr>Patient information - H2 breath test</vt:lpwstr>
  </property>
  <property fmtid="{D5CDD505-2E9C-101B-9397-08002B2CF9AE}" pid="155" name="DFR: Name (LinkFilename)">
    <vt:lpwstr>Patient information - H2 breath test</vt:lpwstr>
  </property>
  <property fmtid="{D5CDD505-2E9C-101B-9397-08002B2CF9AE}" pid="156" name="DFR: Name (LinkFilename2)">
    <vt:lpwstr>Patient information - H2 breath test</vt:lpwstr>
  </property>
  <property fmtid="{D5CDD505-2E9C-101B-9397-08002B2CF9AE}" pid="157" name="DFR: Name (LinkFilenameNoMenu)">
    <vt:lpwstr>Patient information - H2 breath test</vt:lpwstr>
  </property>
  <property fmtid="{D5CDD505-2E9C-101B-9397-08002B2CF9AE}" pid="158" name="DFR: NoExecute (NoExecute)">
    <vt:lpwstr>1</vt:lpwstr>
  </property>
  <property fmtid="{D5CDD505-2E9C-101B-9397-08002B2CF9AE}" pid="159" name="DFR: Nummer des für Parallelitätsprüfungen verwendeten Dokuments (DocConcurrencyNumber)">
    <vt:lpwstr>19</vt:lpwstr>
  </property>
  <property fmtid="{D5CDD505-2E9C-101B-9397-08002B2CF9AE}" pid="160" name="DFR: nächste Revision (dfr_nextrevision)">
    <vt:lpwstr>   </vt:lpwstr>
  </property>
  <property fmtid="{D5CDD505-2E9C-101B-9397-08002B2CF9AE}" pid="161" name="DFR: Order (Order)">
    <vt:lpwstr>46,300</vt:lpwstr>
  </property>
  <property fmtid="{D5CDD505-2E9C-101B-9397-08002B2CF9AE}" pid="162" name="DFR: Organisationseinheit (dfr_orgunit)">
    <vt:lpwstr>Labor</vt:lpwstr>
  </property>
  <property fmtid="{D5CDD505-2E9C-101B-9397-08002B2CF9AE}" pid="163" name="DFR: Originator Id (OriginatorId)">
    <vt:lpwstr>   </vt:lpwstr>
  </property>
  <property fmtid="{D5CDD505-2E9C-101B-9397-08002B2CF9AE}" pid="164" name="DFR: owshiddenversion (owshiddenversion)">
    <vt:lpwstr>2</vt:lpwstr>
  </property>
  <property fmtid="{D5CDD505-2E9C-101B-9397-08002B2CF9AE}" pid="165" name="DFR: Parsable (_Parsable)">
    <vt:lpwstr>1</vt:lpwstr>
  </property>
  <property fmtid="{D5CDD505-2E9C-101B-9397-08002B2CF9AE}" pid="166" name="DFR: Path (FileDirRef)">
    <vt:lpwstr>/dokumente/Lists/SR_Labor und Blutdepot</vt:lpwstr>
  </property>
  <property fmtid="{D5CDD505-2E9C-101B-9397-08002B2CF9AE}" pid="167" name="DFR: Pfad (FileDirRef)">
    <vt:lpwstr>/dokumente/Lists/SR_Labor und Blutdepot</vt:lpwstr>
  </property>
  <property fmtid="{D5CDD505-2E9C-101B-9397-08002B2CF9AE}" pid="168" name="DFR: ProgId (ProgId)">
    <vt:lpwstr>   </vt:lpwstr>
  </property>
  <property fmtid="{D5CDD505-2E9C-101B-9397-08002B2CF9AE}" pid="169" name="DFR: Property Bag (MetaInfo)">
    <vt:lpwstr>Krendl Erich vti_modifiedby:SR|i:0#.w|healthsys\\srpetzil _Author:SW| ContentType:EW| ContentTypeId:LW|0x010100702417A06B9047CAB652CC4AA8856879005D4C465868744BC89AEA4309FF3AC0E40071C47B0FDBCB4249B6BC6E1A23AFEADD dfr_lastrevision:EW| dfr_nextrevision:EW| d</vt:lpwstr>
  </property>
  <property fmtid="{D5CDD505-2E9C-101B-9397-08002B2CF9AE}" pid="170" name="DFR: Prüfer (dfr_defaultcheckers)">
    <vt:lpwstr>Krendl Erich</vt:lpwstr>
  </property>
  <property fmtid="{D5CDD505-2E9C-101B-9397-08002B2CF9AE}" pid="171" name="DFR: Quell-URL (_SourceUrl)">
    <vt:lpwstr>   </vt:lpwstr>
  </property>
  <property fmtid="{D5CDD505-2E9C-101B-9397-08002B2CF9AE}" pid="172" name="DFR: Quellenname (konvertiertes Dokument) (ParentLeafName)">
    <vt:lpwstr>   </vt:lpwstr>
  </property>
  <property fmtid="{D5CDD505-2E9C-101B-9397-08002B2CF9AE}" pid="173" name="DFR: Quellenversion (konvertiertes Dokument) (ParentVersionString)">
    <vt:lpwstr>   </vt:lpwstr>
  </property>
  <property fmtid="{D5CDD505-2E9C-101B-9397-08002B2CF9AE}" pid="174" name="DFR: Reihenfolge (Order)">
    <vt:lpwstr>46.300</vt:lpwstr>
  </property>
  <property fmtid="{D5CDD505-2E9C-101B-9397-08002B2CF9AE}" pid="175" name="DFR: Restricted (Restricted)">
    <vt:lpwstr>   </vt:lpwstr>
  </property>
  <property fmtid="{D5CDD505-2E9C-101B-9397-08002B2CF9AE}" pid="176" name="DFR: Rev. Benachrichtigung (dfr_lastnotification)">
    <vt:lpwstr>   </vt:lpwstr>
  </property>
  <property fmtid="{D5CDD505-2E9C-101B-9397-08002B2CF9AE}" pid="177" name="DFR: Revision (dfr_revision)">
    <vt:lpwstr>0</vt:lpwstr>
  </property>
  <property fmtid="{D5CDD505-2E9C-101B-9397-08002B2CF9AE}" pid="178" name="DFR: Schlagwörter (TaxKeyword)">
    <vt:lpwstr>   </vt:lpwstr>
  </property>
  <property fmtid="{D5CDD505-2E9C-101B-9397-08002B2CF9AE}" pid="179" name="DFR: ScopeId (ScopeId)">
    <vt:lpwstr>{A93F2B43-11FA-440C-805C-D7C9E1D7E116}</vt:lpwstr>
  </property>
  <property fmtid="{D5CDD505-2E9C-101B-9397-08002B2CF9AE}" pid="180" name="DFR: Select (SelectFilename)">
    <vt:lpwstr>463</vt:lpwstr>
  </property>
  <property fmtid="{D5CDD505-2E9C-101B-9397-08002B2CF9AE}" pid="181" name="DFR: Select (SelectTitle)">
    <vt:lpwstr>463</vt:lpwstr>
  </property>
  <property fmtid="{D5CDD505-2E9C-101B-9397-08002B2CF9AE}" pid="182" name="DFR: Server Relative URL (ServerUrl)">
    <vt:lpwstr>/dokumente/Lists/SR_Labor und Blutdepot/Patient information - H2 breath test</vt:lpwstr>
  </property>
  <property fmtid="{D5CDD505-2E9C-101B-9397-08002B2CF9AE}" pid="183" name="DFR: Serverrelative URL (ServerUrl)">
    <vt:lpwstr>/dokumente/Lists/SR_Labor und Blutdepot/Patient information - H2 breath test</vt:lpwstr>
  </property>
  <property fmtid="{D5CDD505-2E9C-101B-9397-08002B2CF9AE}" pid="184" name="DFR: Shared File Index (_SharedFileIndex)">
    <vt:lpwstr>   </vt:lpwstr>
  </property>
  <property fmtid="{D5CDD505-2E9C-101B-9397-08002B2CF9AE}" pid="185" name="DFR: Sort Type (SortBehavior)">
    <vt:lpwstr>0</vt:lpwstr>
  </property>
  <property fmtid="{D5CDD505-2E9C-101B-9397-08002B2CF9AE}" pid="186" name="DFR: Sortierungsart (SortBehavior)">
    <vt:lpwstr>0</vt:lpwstr>
  </property>
  <property fmtid="{D5CDD505-2E9C-101B-9397-08002B2CF9AE}" pid="187" name="DFR: Source Name (Converted Document) (ParentLeafName)">
    <vt:lpwstr>   </vt:lpwstr>
  </property>
  <property fmtid="{D5CDD505-2E9C-101B-9397-08002B2CF9AE}" pid="188" name="DFR: Source URL (_SourceUrl)">
    <vt:lpwstr>   </vt:lpwstr>
  </property>
  <property fmtid="{D5CDD505-2E9C-101B-9397-08002B2CF9AE}" pid="189" name="DFR: Source Version (Converted Document) (ParentVersionString)">
    <vt:lpwstr>   </vt:lpwstr>
  </property>
  <property fmtid="{D5CDD505-2E9C-101B-9397-08002B2CF9AE}" pid="190" name="DFR: Standort Kürzel (dfr_location)">
    <vt:lpwstr>SR</vt:lpwstr>
  </property>
  <property fmtid="{D5CDD505-2E9C-101B-9397-08002B2CF9AE}" pid="191" name="DFR: TaxKeywordTaxHTField (TaxKeywordTaxHTField)">
    <vt:lpwstr>   </vt:lpwstr>
  </property>
  <property fmtid="{D5CDD505-2E9C-101B-9397-08002B2CF9AE}" pid="192" name="DFR: Taxonomy Catch All Column (TaxCatchAll)">
    <vt:lpwstr>   </vt:lpwstr>
  </property>
  <property fmtid="{D5CDD505-2E9C-101B-9397-08002B2CF9AE}" pid="193" name="DFR: Taxonomy Catch All Column1 (TaxCatchAllLabel)">
    <vt:lpwstr>   </vt:lpwstr>
  </property>
  <property fmtid="{D5CDD505-2E9C-101B-9397-08002B2CF9AE}" pid="194" name="DFR: Titel (Title)">
    <vt:lpwstr>Patient information – H2 breath test</vt:lpwstr>
  </property>
  <property fmtid="{D5CDD505-2E9C-101B-9397-08002B2CF9AE}" pid="195" name="DFR: Title (Title)">
    <vt:lpwstr>Patient information – H2 breath test</vt:lpwstr>
  </property>
  <property fmtid="{D5CDD505-2E9C-101B-9397-08002B2CF9AE}" pid="196" name="DFR: Total File Count (SMTotalFileCount)">
    <vt:lpwstr>1</vt:lpwstr>
  </property>
  <property fmtid="{D5CDD505-2E9C-101B-9397-08002B2CF9AE}" pid="197" name="DFR: Total File Stream Size (SMTotalFileStreamSize)">
    <vt:lpwstr>69889</vt:lpwstr>
  </property>
  <property fmtid="{D5CDD505-2E9C-101B-9397-08002B2CF9AE}" pid="198" name="DFR: Total Size (SMTotalSize)">
    <vt:lpwstr>71265</vt:lpwstr>
  </property>
  <property fmtid="{D5CDD505-2E9C-101B-9397-08002B2CF9AE}" pid="199" name="DFR: Typ (DocIcon)">
    <vt:lpwstr>docx</vt:lpwstr>
  </property>
  <property fmtid="{D5CDD505-2E9C-101B-9397-08002B2CF9AE}" pid="200" name="DFR: Type (DocIcon)">
    <vt:lpwstr>docx</vt:lpwstr>
  </property>
  <property fmtid="{D5CDD505-2E9C-101B-9397-08002B2CF9AE}" pid="201" name="DFR: UI Version (_UIVersion)">
    <vt:lpwstr>1</vt:lpwstr>
  </property>
  <property fmtid="{D5CDD505-2E9C-101B-9397-08002B2CF9AE}" pid="202" name="DFR: Unique Id (UniqueId)">
    <vt:lpwstr>652afcc0-5d66-43e0-8cde-3ac8077420cc</vt:lpwstr>
  </property>
  <property fmtid="{D5CDD505-2E9C-101B-9397-08002B2CF9AE}" pid="203" name="DFR: Untergeordnete Elementanzahl (ItemChildCount)">
    <vt:lpwstr>0</vt:lpwstr>
  </property>
  <property fmtid="{D5CDD505-2E9C-101B-9397-08002B2CF9AE}" pid="204" name="DFR: Untergeordnete Ordneranzahl (FolderChildCount)">
    <vt:lpwstr>0</vt:lpwstr>
  </property>
  <property fmtid="{D5CDD505-2E9C-101B-9397-08002B2CF9AE}" pid="205" name="DFR: URL Path (FileRef)">
    <vt:lpwstr>/dokumente/Lists/SR_Labor und Blutdepot/Patient information - H2 breath test</vt:lpwstr>
  </property>
  <property fmtid="{D5CDD505-2E9C-101B-9397-08002B2CF9AE}" pid="206" name="DFR: URL-Pfad (FileRef)">
    <vt:lpwstr>/dokumente/Lists/SR_Labor und Blutdepot/Patient information - H2 breath test</vt:lpwstr>
  </property>
  <property fmtid="{D5CDD505-2E9C-101B-9397-08002B2CF9AE}" pid="207" name="DFR: Vermerk (dfr_headernote)">
    <vt:lpwstr>   </vt:lpwstr>
  </property>
  <property fmtid="{D5CDD505-2E9C-101B-9397-08002B2CF9AE}" pid="208" name="DFR: Version (_UIVersionString)">
    <vt:lpwstr>0.1</vt:lpwstr>
  </property>
  <property fmtid="{D5CDD505-2E9C-101B-9397-08002B2CF9AE}" pid="209" name="DFR: Verteilerliste (dfr_infodistributionlist)">
    <vt:lpwstr>   </vt:lpwstr>
  </property>
  <property fmtid="{D5CDD505-2E9C-101B-9397-08002B2CF9AE}" pid="210" name="DFR: Veröffentlichungsdatum (dfr_publisheddate)">
    <vt:lpwstr>   </vt:lpwstr>
  </property>
  <property fmtid="{D5CDD505-2E9C-101B-9397-08002B2CF9AE}" pid="211" name="DFR: Virenstatus (VirusStatus)">
    <vt:lpwstr>78402</vt:lpwstr>
  </property>
  <property fmtid="{D5CDD505-2E9C-101B-9397-08002B2CF9AE}" pid="212" name="DFR: Virus Status (VirusStatus)">
    <vt:lpwstr>69889</vt:lpwstr>
  </property>
  <property fmtid="{D5CDD505-2E9C-101B-9397-08002B2CF9AE}" pid="213" name="DFR: VirusInfo (_VirusInfo)">
    <vt:lpwstr>   </vt:lpwstr>
  </property>
  <property fmtid="{D5CDD505-2E9C-101B-9397-08002B2CF9AE}" pid="214" name="DFR: VirusStatus (_VirusStatus)">
    <vt:lpwstr>   </vt:lpwstr>
  </property>
  <property fmtid="{D5CDD505-2E9C-101B-9397-08002B2CF9AE}" pid="215" name="DFR: VirusVendorID (_VirusVendorID)">
    <vt:lpwstr>   </vt:lpwstr>
  </property>
  <property fmtid="{D5CDD505-2E9C-101B-9397-08002B2CF9AE}" pid="216" name="DFR: wird fachl. freig. durch (dfr_pendingtecapprovers)">
    <vt:lpwstr>   </vt:lpwstr>
  </property>
  <property fmtid="{D5CDD505-2E9C-101B-9397-08002B2CF9AE}" pid="217" name="DFR: wird geprüft durch (dfr_pendingcheckers)">
    <vt:lpwstr>   </vt:lpwstr>
  </property>
  <property fmtid="{D5CDD505-2E9C-101B-9397-08002B2CF9AE}" pid="218" name="DFR: wird org. freig. durch (dfr_pendingorgapprovers)">
    <vt:lpwstr>   </vt:lpwstr>
  </property>
  <property fmtid="{D5CDD505-2E9C-101B-9397-08002B2CF9AE}" pid="219" name="DFR: Workflow Instance ID (WorkflowInstanceID)">
    <vt:lpwstr>   </vt:lpwstr>
  </property>
  <property fmtid="{D5CDD505-2E9C-101B-9397-08002B2CF9AE}" pid="220" name="DFR: Workflow Version (WorkflowVersion)">
    <vt:lpwstr>1</vt:lpwstr>
  </property>
  <property fmtid="{D5CDD505-2E9C-101B-9397-08002B2CF9AE}" pid="221" name="DFR: Workflowinstanz-ID (WorkflowInstanceID)">
    <vt:lpwstr>   </vt:lpwstr>
  </property>
  <property fmtid="{D5CDD505-2E9C-101B-9397-08002B2CF9AE}" pid="222" name="DFR: Workflowversion (WorkflowVersion)">
    <vt:lpwstr>1</vt:lpwstr>
  </property>
  <property fmtid="{D5CDD505-2E9C-101B-9397-08002B2CF9AE}" pid="223" name="DFR: wurde fachl. freig. durch (dfr_finishedtecapprovers)">
    <vt:lpwstr>   </vt:lpwstr>
  </property>
  <property fmtid="{D5CDD505-2E9C-101B-9397-08002B2CF9AE}" pid="224" name="DFR: wurde geprüft durch (dfr_finishedcheckers)">
    <vt:lpwstr>   </vt:lpwstr>
  </property>
  <property fmtid="{D5CDD505-2E9C-101B-9397-08002B2CF9AE}" pid="225" name="DFR: wurde org. freig. durch (dfr_finishedorgapprovers)">
    <vt:lpwstr>   </vt:lpwstr>
  </property>
  <property fmtid="{D5CDD505-2E9C-101B-9397-08002B2CF9AE}" pid="226" name="DFR: Zugriffsrichtlinie (AccessPolicy)">
    <vt:lpwstr>   </vt:lpwstr>
  </property>
  <property fmtid="{D5CDD505-2E9C-101B-9397-08002B2CF9AE}" pid="227" name="DFR: Zuständigkeit (dfr_taskownerresponsibility)">
    <vt:lpwstr>   </vt:lpwstr>
  </property>
  <property fmtid="{D5CDD505-2E9C-101B-9397-08002B2CF9AE}" pid="228" name="TaxKeyword">
    <vt:lpwstr/>
  </property>
  <property fmtid="{D5CDD505-2E9C-101B-9397-08002B2CF9AE}" pid="229" name="DFR: HTML-Dateityp (HTML File Type)">
    <vt:lpwstr>   </vt:lpwstr>
  </property>
  <property fmtid="{D5CDD505-2E9C-101B-9397-08002B2CF9AE}" pid="230" name="DFR: Dateigröße (File Size)">
    <vt:lpwstr>78402</vt:lpwstr>
  </property>
  <property fmtid="{D5CDD505-2E9C-101B-9397-08002B2CF9AE}" pid="231" name="DFR: Dateityp (File Type)">
    <vt:lpwstr>docx</vt:lpwstr>
  </property>
  <property fmtid="{D5CDD505-2E9C-101B-9397-08002B2CF9AE}" pid="232" name="DFR: Geändert (Last Modified)">
    <vt:lpwstr>07.07.2022 10:01</vt:lpwstr>
  </property>
  <property fmtid="{D5CDD505-2E9C-101B-9397-08002B2CF9AE}" pid="233" name="DFR: Dokument erstellt von (Created By)">
    <vt:lpwstr>i:0#.w|healthsys\srpetzil</vt:lpwstr>
  </property>
  <property fmtid="{D5CDD505-2E9C-101B-9397-08002B2CF9AE}" pid="234" name="DFR: Dokument geändert von (Modified By)">
    <vt:lpwstr>i:0#.w|healthsys\srpetzil</vt:lpwstr>
  </property>
  <property fmtid="{D5CDD505-2E9C-101B-9397-08002B2CF9AE}" pid="235" name="DFR: Erstellt (Created Date)">
    <vt:lpwstr>07.07.2022 10:00</vt:lpwstr>
  </property>
</Properties>
</file>